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lang w:val="en-US" w:eastAsia="zh-CN"/>
        </w:rPr>
        <w:t>昆区2021-2023年</w:t>
      </w:r>
      <w:r>
        <w:rPr>
          <w:rFonts w:hint="eastAsia"/>
          <w:b/>
          <w:bCs/>
          <w:sz w:val="44"/>
          <w:szCs w:val="44"/>
        </w:rPr>
        <w:t>农机购置补贴机具</w:t>
      </w:r>
    </w:p>
    <w:p>
      <w:pPr>
        <w:jc w:val="center"/>
        <w:rPr>
          <w:rFonts w:hint="eastAsia"/>
          <w:b/>
          <w:bCs/>
          <w:sz w:val="44"/>
          <w:szCs w:val="44"/>
        </w:rPr>
      </w:pPr>
      <w:bookmarkStart w:id="0" w:name="_GoBack"/>
      <w:bookmarkEnd w:id="0"/>
      <w:r>
        <w:rPr>
          <w:rFonts w:hint="eastAsia"/>
          <w:b/>
          <w:bCs/>
          <w:sz w:val="44"/>
          <w:szCs w:val="44"/>
        </w:rPr>
        <w:t>核验制度</w:t>
      </w:r>
    </w:p>
    <w:p>
      <w:pPr>
        <w:ind w:firstLine="560" w:firstLineChars="200"/>
        <w:jc w:val="both"/>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为切实做好农机购置补贴工作， 规范核验行为， 防范管理风险，提高办补效率，进一步便民利民，根据农业农村部、财政部农机购置补贴政策实施相关规定， 制定本工作制度。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黑体" w:hAnsi="黑体" w:eastAsia="黑体" w:cs="黑体"/>
          <w:b/>
          <w:bCs/>
          <w:sz w:val="28"/>
          <w:szCs w:val="28"/>
        </w:rPr>
      </w:pPr>
      <w:r>
        <w:rPr>
          <w:rFonts w:hint="eastAsia" w:ascii="黑体" w:hAnsi="黑体" w:eastAsia="黑体" w:cs="黑体"/>
          <w:b/>
          <w:bCs/>
          <w:sz w:val="28"/>
          <w:szCs w:val="28"/>
        </w:rPr>
        <w:t>一、 核验内容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一） 购机者</w:t>
      </w:r>
      <w:r>
        <w:rPr>
          <w:rFonts w:hint="eastAsia" w:ascii="仿宋" w:hAnsi="仿宋" w:eastAsia="仿宋" w:cs="仿宋"/>
          <w:sz w:val="28"/>
          <w:szCs w:val="28"/>
          <w:lang w:eastAsia="zh-CN"/>
        </w:rPr>
        <w:t>身份</w:t>
      </w:r>
      <w:r>
        <w:rPr>
          <w:rFonts w:hint="eastAsia" w:ascii="仿宋" w:hAnsi="仿宋" w:eastAsia="仿宋" w:cs="仿宋"/>
          <w:sz w:val="28"/>
          <w:szCs w:val="28"/>
        </w:rPr>
        <w:t>信息。 个人</w:t>
      </w:r>
      <w:r>
        <w:rPr>
          <w:rFonts w:hint="eastAsia" w:ascii="仿宋" w:hAnsi="仿宋" w:eastAsia="仿宋" w:cs="仿宋"/>
          <w:sz w:val="28"/>
          <w:szCs w:val="28"/>
          <w:lang w:eastAsia="zh-CN"/>
        </w:rPr>
        <w:t>身份</w:t>
      </w:r>
      <w:r>
        <w:rPr>
          <w:rFonts w:hint="eastAsia" w:ascii="仿宋" w:hAnsi="仿宋" w:eastAsia="仿宋" w:cs="仿宋"/>
          <w:sz w:val="28"/>
          <w:szCs w:val="28"/>
        </w:rPr>
        <w:t>证件或农业生产经营组织工商营业执照（ 统一社会信用代码） 及其法定代表人身</w:t>
      </w:r>
      <w:r>
        <w:rPr>
          <w:rFonts w:hint="eastAsia" w:ascii="仿宋" w:hAnsi="仿宋" w:eastAsia="仿宋" w:cs="仿宋"/>
          <w:sz w:val="28"/>
          <w:szCs w:val="28"/>
          <w:lang w:eastAsia="zh-CN"/>
        </w:rPr>
        <w:t>份</w:t>
      </w:r>
      <w:r>
        <w:rPr>
          <w:rFonts w:hint="eastAsia" w:ascii="仿宋" w:hAnsi="仿宋" w:eastAsia="仿宋" w:cs="仿宋"/>
          <w:sz w:val="28"/>
          <w:szCs w:val="28"/>
        </w:rPr>
        <w:t>证件等信息；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二） 购买信息。 购买补贴机具税控</w:t>
      </w:r>
      <w:r>
        <w:rPr>
          <w:rFonts w:hint="eastAsia" w:ascii="仿宋" w:hAnsi="仿宋" w:eastAsia="仿宋" w:cs="仿宋"/>
          <w:sz w:val="28"/>
          <w:szCs w:val="28"/>
          <w:lang w:eastAsia="zh-CN"/>
        </w:rPr>
        <w:t>发票</w:t>
      </w:r>
      <w:r>
        <w:rPr>
          <w:rFonts w:hint="eastAsia" w:ascii="仿宋" w:hAnsi="仿宋" w:eastAsia="仿宋" w:cs="仿宋"/>
          <w:sz w:val="28"/>
          <w:szCs w:val="28"/>
        </w:rPr>
        <w:t>等信息；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三） 机具信息。 机具实物上的固定铭牌信息、 农机购置补贴管理系统所对应机具的信息、 牌证管理机具的行驶证信息等；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四） 其他信息。 购机者银行卡（ 折） 账号、 开户名等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信息， 以及政策实施要求提供的其他必要信息。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黑体" w:hAnsi="黑体" w:eastAsia="黑体" w:cs="黑体"/>
          <w:b/>
          <w:bCs/>
          <w:sz w:val="28"/>
          <w:szCs w:val="28"/>
        </w:rPr>
      </w:pPr>
      <w:r>
        <w:rPr>
          <w:rFonts w:hint="eastAsia" w:ascii="黑体" w:hAnsi="黑体" w:eastAsia="黑体" w:cs="黑体"/>
          <w:b/>
          <w:bCs/>
          <w:sz w:val="28"/>
          <w:szCs w:val="28"/>
        </w:rPr>
        <w:t>二、 核验程序要求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一） </w:t>
      </w:r>
      <w:r>
        <w:rPr>
          <w:rFonts w:hint="eastAsia" w:ascii="仿宋" w:hAnsi="仿宋" w:eastAsia="仿宋" w:cs="仿宋"/>
          <w:sz w:val="28"/>
          <w:szCs w:val="28"/>
          <w:lang w:eastAsia="zh-CN"/>
        </w:rPr>
        <w:t>受</w:t>
      </w:r>
      <w:r>
        <w:rPr>
          <w:rFonts w:hint="eastAsia" w:ascii="仿宋" w:hAnsi="仿宋" w:eastAsia="仿宋" w:cs="仿宋"/>
          <w:sz w:val="28"/>
          <w:szCs w:val="28"/>
        </w:rPr>
        <w:t>理申请。 对购机者自主提出的补贴申请， 主管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部门应按规定及时</w:t>
      </w:r>
      <w:r>
        <w:rPr>
          <w:rFonts w:hint="eastAsia" w:ascii="仿宋" w:hAnsi="仿宋" w:eastAsia="仿宋" w:cs="仿宋"/>
          <w:sz w:val="28"/>
          <w:szCs w:val="28"/>
          <w:lang w:eastAsia="zh-CN"/>
        </w:rPr>
        <w:t>受</w:t>
      </w:r>
      <w:r>
        <w:rPr>
          <w:rFonts w:hint="eastAsia" w:ascii="仿宋" w:hAnsi="仿宋" w:eastAsia="仿宋" w:cs="仿宋"/>
          <w:sz w:val="28"/>
          <w:szCs w:val="28"/>
        </w:rPr>
        <w:t>理。 鼓励购机者通过手机 APP 方式申请补贴。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二） 资料核验。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1.购机者及其</w:t>
      </w:r>
      <w:r>
        <w:rPr>
          <w:rFonts w:hint="eastAsia" w:ascii="仿宋" w:hAnsi="仿宋" w:eastAsia="仿宋" w:cs="仿宋"/>
          <w:sz w:val="28"/>
          <w:szCs w:val="28"/>
          <w:lang w:eastAsia="zh-CN"/>
        </w:rPr>
        <w:t>身份</w:t>
      </w:r>
      <w:r>
        <w:rPr>
          <w:rFonts w:hint="eastAsia" w:ascii="仿宋" w:hAnsi="仿宋" w:eastAsia="仿宋" w:cs="仿宋"/>
          <w:sz w:val="28"/>
          <w:szCs w:val="28"/>
        </w:rPr>
        <w:t>、 购机税控</w:t>
      </w:r>
      <w:r>
        <w:rPr>
          <w:rFonts w:hint="eastAsia" w:ascii="仿宋" w:hAnsi="仿宋" w:eastAsia="仿宋" w:cs="仿宋"/>
          <w:sz w:val="28"/>
          <w:szCs w:val="28"/>
          <w:lang w:eastAsia="zh-CN"/>
        </w:rPr>
        <w:t>发票</w:t>
      </w:r>
      <w:r>
        <w:rPr>
          <w:rFonts w:hint="eastAsia" w:ascii="仿宋" w:hAnsi="仿宋" w:eastAsia="仿宋" w:cs="仿宋"/>
          <w:sz w:val="28"/>
          <w:szCs w:val="28"/>
        </w:rPr>
        <w:t>等资料。 购机者为个人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的， 重点核验购机者本人不其</w:t>
      </w:r>
      <w:r>
        <w:rPr>
          <w:rFonts w:hint="eastAsia" w:ascii="仿宋" w:hAnsi="仿宋" w:eastAsia="仿宋" w:cs="仿宋"/>
          <w:sz w:val="28"/>
          <w:szCs w:val="28"/>
          <w:lang w:eastAsia="zh-CN"/>
        </w:rPr>
        <w:t>身份</w:t>
      </w:r>
      <w:r>
        <w:rPr>
          <w:rFonts w:hint="eastAsia" w:ascii="仿宋" w:hAnsi="仿宋" w:eastAsia="仿宋" w:cs="仿宋"/>
          <w:sz w:val="28"/>
          <w:szCs w:val="28"/>
        </w:rPr>
        <w:t>证件的肖像照片是否相符，购机税控</w:t>
      </w:r>
      <w:r>
        <w:rPr>
          <w:rFonts w:hint="eastAsia" w:ascii="仿宋" w:hAnsi="仿宋" w:eastAsia="仿宋" w:cs="仿宋"/>
          <w:sz w:val="28"/>
          <w:szCs w:val="28"/>
          <w:lang w:eastAsia="zh-CN"/>
        </w:rPr>
        <w:t>发票</w:t>
      </w:r>
      <w:r>
        <w:rPr>
          <w:rFonts w:hint="eastAsia" w:ascii="仿宋" w:hAnsi="仿宋" w:eastAsia="仿宋" w:cs="仿宋"/>
          <w:sz w:val="28"/>
          <w:szCs w:val="28"/>
        </w:rPr>
        <w:t>所显示的购机者姓名不购机者</w:t>
      </w:r>
      <w:r>
        <w:rPr>
          <w:rFonts w:hint="eastAsia" w:ascii="仿宋" w:hAnsi="仿宋" w:eastAsia="仿宋" w:cs="仿宋"/>
          <w:sz w:val="28"/>
          <w:szCs w:val="28"/>
          <w:lang w:eastAsia="zh-CN"/>
        </w:rPr>
        <w:t>身份</w:t>
      </w:r>
      <w:r>
        <w:rPr>
          <w:rFonts w:hint="eastAsia" w:ascii="仿宋" w:hAnsi="仿宋" w:eastAsia="仿宋" w:cs="仿宋"/>
          <w:sz w:val="28"/>
          <w:szCs w:val="28"/>
        </w:rPr>
        <w:t>证件所显示的姓名是否一致； 购机者为农业生产经营组织的， 重点核验该组织法定代表人本人不其</w:t>
      </w:r>
      <w:r>
        <w:rPr>
          <w:rFonts w:hint="eastAsia" w:ascii="仿宋" w:hAnsi="仿宋" w:eastAsia="仿宋" w:cs="仿宋"/>
          <w:sz w:val="28"/>
          <w:szCs w:val="28"/>
          <w:lang w:eastAsia="zh-CN"/>
        </w:rPr>
        <w:t>身份</w:t>
      </w:r>
      <w:r>
        <w:rPr>
          <w:rFonts w:hint="eastAsia" w:ascii="仿宋" w:hAnsi="仿宋" w:eastAsia="仿宋" w:cs="仿宋"/>
          <w:sz w:val="28"/>
          <w:szCs w:val="28"/>
        </w:rPr>
        <w:t>证件的肖像照片是否相符， 法定代表人</w:t>
      </w:r>
      <w:r>
        <w:rPr>
          <w:rFonts w:hint="eastAsia" w:ascii="仿宋" w:hAnsi="仿宋" w:eastAsia="仿宋" w:cs="仿宋"/>
          <w:sz w:val="28"/>
          <w:szCs w:val="28"/>
          <w:lang w:eastAsia="zh-CN"/>
        </w:rPr>
        <w:t>身份</w:t>
      </w:r>
      <w:r>
        <w:rPr>
          <w:rFonts w:hint="eastAsia" w:ascii="仿宋" w:hAnsi="仿宋" w:eastAsia="仿宋" w:cs="仿宋"/>
          <w:sz w:val="28"/>
          <w:szCs w:val="28"/>
        </w:rPr>
        <w:t>证件所显示的姓名不工商营业执照所显示的法定代表人姓名是否一致， 购机税控</w:t>
      </w:r>
      <w:r>
        <w:rPr>
          <w:rFonts w:hint="eastAsia" w:ascii="仿宋" w:hAnsi="仿宋" w:eastAsia="仿宋" w:cs="仿宋"/>
          <w:sz w:val="28"/>
          <w:szCs w:val="28"/>
          <w:lang w:eastAsia="zh-CN"/>
        </w:rPr>
        <w:t>发票</w:t>
      </w:r>
      <w:r>
        <w:rPr>
          <w:rFonts w:hint="eastAsia" w:ascii="仿宋" w:hAnsi="仿宋" w:eastAsia="仿宋" w:cs="仿宋"/>
          <w:sz w:val="28"/>
          <w:szCs w:val="28"/>
        </w:rPr>
        <w:t>所显示的购机者名称不工商营业执照所显示的农业生产经营组织名称是否一致。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2.银行卡（ 折）等资料。 重点核验购机者填写的银行卡（ 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账号、 开户名等信息不其携带的银行卡（ 折）所显示的账号、</w:t>
      </w:r>
      <w:r>
        <w:rPr>
          <w:rFonts w:hint="eastAsia" w:ascii="仿宋" w:hAnsi="仿宋" w:eastAsia="仿宋" w:cs="仿宋"/>
          <w:sz w:val="28"/>
          <w:szCs w:val="28"/>
          <w:lang w:eastAsia="zh-CN"/>
        </w:rPr>
        <w:t>身份</w:t>
      </w:r>
      <w:r>
        <w:rPr>
          <w:rFonts w:hint="eastAsia" w:ascii="仿宋" w:hAnsi="仿宋" w:eastAsia="仿宋" w:cs="仿宋"/>
          <w:sz w:val="28"/>
          <w:szCs w:val="28"/>
        </w:rPr>
        <w:t>证件所显示的购机者姓名、 工商营业执照所显示的农业生产经营组织名称是否一致。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3.购机价格真实性承诺。 提示购机者确认购机税控</w:t>
      </w:r>
      <w:r>
        <w:rPr>
          <w:rFonts w:hint="eastAsia" w:ascii="仿宋" w:hAnsi="仿宋" w:eastAsia="仿宋" w:cs="仿宋"/>
          <w:sz w:val="28"/>
          <w:szCs w:val="28"/>
          <w:lang w:eastAsia="zh-CN"/>
        </w:rPr>
        <w:t>发票</w:t>
      </w:r>
      <w:r>
        <w:rPr>
          <w:rFonts w:hint="eastAsia" w:ascii="仿宋" w:hAnsi="仿宋" w:eastAsia="仿宋" w:cs="仿宋"/>
          <w:sz w:val="28"/>
          <w:szCs w:val="28"/>
        </w:rPr>
        <w:t>上的购机金额不其实际全部支付给经销企业的资金是否一致，以及隐瞒</w:t>
      </w:r>
      <w:r>
        <w:rPr>
          <w:rFonts w:hint="eastAsia" w:ascii="仿宋" w:hAnsi="仿宋" w:eastAsia="仿宋" w:cs="仿宋"/>
          <w:sz w:val="28"/>
          <w:szCs w:val="28"/>
          <w:lang w:eastAsia="zh-CN"/>
        </w:rPr>
        <w:t>不</w:t>
      </w:r>
      <w:r>
        <w:rPr>
          <w:rFonts w:hint="eastAsia" w:ascii="仿宋" w:hAnsi="仿宋" w:eastAsia="仿宋" w:cs="仿宋"/>
          <w:sz w:val="28"/>
          <w:szCs w:val="28"/>
        </w:rPr>
        <w:t>报、 提供虚假信息需承担的违规</w:t>
      </w:r>
      <w:r>
        <w:rPr>
          <w:rFonts w:hint="eastAsia" w:ascii="仿宋" w:hAnsi="仿宋" w:eastAsia="仿宋" w:cs="仿宋"/>
          <w:sz w:val="28"/>
          <w:szCs w:val="28"/>
          <w:lang w:eastAsia="zh-CN"/>
        </w:rPr>
        <w:t>责任</w:t>
      </w:r>
      <w:r>
        <w:rPr>
          <w:rFonts w:hint="eastAsia" w:ascii="仿宋" w:hAnsi="仿宋" w:eastAsia="仿宋" w:cs="仿宋"/>
          <w:sz w:val="28"/>
          <w:szCs w:val="28"/>
        </w:rPr>
        <w:t>， 提示购机者对购机价格的真实性签字确认。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4.政策实施要求提供的其他资料。未通过核验的， 应将所</w:t>
      </w:r>
      <w:r>
        <w:rPr>
          <w:rFonts w:hint="eastAsia" w:ascii="仿宋" w:hAnsi="仿宋" w:eastAsia="仿宋" w:cs="仿宋"/>
          <w:sz w:val="28"/>
          <w:szCs w:val="28"/>
          <w:lang w:eastAsia="zh-CN"/>
        </w:rPr>
        <w:t>发现</w:t>
      </w:r>
      <w:r>
        <w:rPr>
          <w:rFonts w:hint="eastAsia" w:ascii="仿宋" w:hAnsi="仿宋" w:eastAsia="仿宋" w:cs="仿宋"/>
          <w:sz w:val="28"/>
          <w:szCs w:val="28"/>
        </w:rPr>
        <w:t>的问题一次性告知购机者，并说明完善方法。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三） 机具核验。 申请享</w:t>
      </w:r>
      <w:r>
        <w:rPr>
          <w:rFonts w:hint="eastAsia" w:ascii="仿宋" w:hAnsi="仿宋" w:eastAsia="仿宋" w:cs="仿宋"/>
          <w:sz w:val="28"/>
          <w:szCs w:val="28"/>
          <w:lang w:eastAsia="zh-CN"/>
        </w:rPr>
        <w:t>受</w:t>
      </w:r>
      <w:r>
        <w:rPr>
          <w:rFonts w:hint="eastAsia" w:ascii="仿宋" w:hAnsi="仿宋" w:eastAsia="仿宋" w:cs="仿宋"/>
          <w:sz w:val="28"/>
          <w:szCs w:val="28"/>
        </w:rPr>
        <w:t xml:space="preserve">补贴机具核验强化对补贴产品唯一性确认要求， </w:t>
      </w:r>
      <w:r>
        <w:rPr>
          <w:rFonts w:hint="eastAsia" w:ascii="仿宋" w:hAnsi="仿宋" w:eastAsia="仿宋" w:cs="仿宋"/>
          <w:sz w:val="28"/>
          <w:szCs w:val="28"/>
          <w:lang w:eastAsia="zh-CN"/>
        </w:rPr>
        <w:t>采用</w:t>
      </w:r>
      <w:r>
        <w:rPr>
          <w:rFonts w:hint="eastAsia" w:ascii="仿宋" w:hAnsi="仿宋" w:eastAsia="仿宋" w:cs="仿宋"/>
          <w:sz w:val="28"/>
          <w:szCs w:val="28"/>
        </w:rPr>
        <w:t>实地核查不电话抽查相结合方式进行， 核验结果由核验人员不购机者双方签字确认。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1.重点机具核验。 加强对单机补贴额 5000 元以上、 单人多台套、 短期内大批量、 同人连年购置同类机具、 等情形的实地 100％核验。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2.一般机具核验。 对补贴额较低、 风险可控度高的机具可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采用</w:t>
      </w:r>
      <w:r>
        <w:rPr>
          <w:rFonts w:hint="eastAsia" w:ascii="仿宋" w:hAnsi="仿宋" w:eastAsia="仿宋" w:cs="仿宋"/>
          <w:sz w:val="28"/>
          <w:szCs w:val="28"/>
        </w:rPr>
        <w:t>实地核查或电话抽查方式进行。上述两类未通过核验的机具， 应将所</w:t>
      </w:r>
      <w:r>
        <w:rPr>
          <w:rFonts w:hint="eastAsia" w:ascii="仿宋" w:hAnsi="仿宋" w:eastAsia="仿宋" w:cs="仿宋"/>
          <w:sz w:val="28"/>
          <w:szCs w:val="28"/>
          <w:lang w:eastAsia="zh-CN"/>
        </w:rPr>
        <w:t>发现</w:t>
      </w:r>
      <w:r>
        <w:rPr>
          <w:rFonts w:hint="eastAsia" w:ascii="仿宋" w:hAnsi="仿宋" w:eastAsia="仿宋" w:cs="仿宋"/>
          <w:sz w:val="28"/>
          <w:szCs w:val="28"/>
        </w:rPr>
        <w:t>的问题一次性告知购机者， 并说明完善方法。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四） 公示报送。 对通过核验的补贴申请信息按规定进行线上线下公示， 公示期为 7 天。 公示无异议后由农机主管部门将资金结算意见报送县财政部门， 经财政部门复核无误后通过“一卡通” 将补贴资金直接拨付给购机者。</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 五） 资料管理。 按照“谁</w:t>
      </w:r>
      <w:r>
        <w:rPr>
          <w:rFonts w:hint="eastAsia" w:ascii="仿宋" w:hAnsi="仿宋" w:eastAsia="仿宋" w:cs="仿宋"/>
          <w:sz w:val="28"/>
          <w:szCs w:val="28"/>
          <w:lang w:eastAsia="zh-CN"/>
        </w:rPr>
        <w:t>受</w:t>
      </w:r>
      <w:r>
        <w:rPr>
          <w:rFonts w:hint="eastAsia" w:ascii="仿宋" w:hAnsi="仿宋" w:eastAsia="仿宋" w:cs="仿宋"/>
          <w:sz w:val="28"/>
          <w:szCs w:val="28"/>
        </w:rPr>
        <w:t xml:space="preserve">理、 谁建档” 的原则， </w:t>
      </w:r>
      <w:r>
        <w:rPr>
          <w:rFonts w:hint="eastAsia" w:ascii="仿宋" w:hAnsi="仿宋" w:eastAsia="仿宋" w:cs="仿宋"/>
          <w:sz w:val="28"/>
          <w:szCs w:val="28"/>
          <w:lang w:eastAsia="zh-CN"/>
        </w:rPr>
        <w:t>区农机科</w:t>
      </w:r>
      <w:r>
        <w:rPr>
          <w:rFonts w:hint="eastAsia" w:ascii="仿宋" w:hAnsi="仿宋" w:eastAsia="仿宋" w:cs="仿宋"/>
          <w:sz w:val="28"/>
          <w:szCs w:val="28"/>
        </w:rPr>
        <w:t>对享</w:t>
      </w:r>
      <w:r>
        <w:rPr>
          <w:rFonts w:hint="eastAsia" w:ascii="仿宋" w:hAnsi="仿宋" w:eastAsia="仿宋" w:cs="仿宋"/>
          <w:sz w:val="28"/>
          <w:szCs w:val="28"/>
          <w:lang w:eastAsia="zh-CN"/>
        </w:rPr>
        <w:t>受</w:t>
      </w:r>
      <w:r>
        <w:rPr>
          <w:rFonts w:hint="eastAsia" w:ascii="仿宋" w:hAnsi="仿宋" w:eastAsia="仿宋" w:cs="仿宋"/>
          <w:sz w:val="28"/>
          <w:szCs w:val="28"/>
        </w:rPr>
        <w:t>财政补贴资料“一机一档” 整理保存，保存期</w:t>
      </w:r>
      <w:r>
        <w:rPr>
          <w:rFonts w:hint="eastAsia" w:ascii="仿宋" w:hAnsi="仿宋" w:eastAsia="仿宋" w:cs="仿宋"/>
          <w:sz w:val="28"/>
          <w:szCs w:val="28"/>
          <w:lang w:eastAsia="zh-CN"/>
        </w:rPr>
        <w:t>不</w:t>
      </w:r>
      <w:r>
        <w:rPr>
          <w:rFonts w:hint="eastAsia" w:ascii="仿宋" w:hAnsi="仿宋" w:eastAsia="仿宋" w:cs="仿宋"/>
          <w:sz w:val="28"/>
          <w:szCs w:val="28"/>
        </w:rPr>
        <w:t>少</w:t>
      </w:r>
      <w:r>
        <w:rPr>
          <w:rFonts w:hint="eastAsia" w:ascii="仿宋" w:hAnsi="仿宋" w:eastAsia="仿宋" w:cs="仿宋"/>
          <w:sz w:val="28"/>
          <w:szCs w:val="28"/>
          <w:lang w:eastAsia="zh-CN"/>
        </w:rPr>
        <w:t>于</w:t>
      </w:r>
      <w:r>
        <w:rPr>
          <w:rFonts w:hint="eastAsia" w:ascii="仿宋" w:hAnsi="仿宋" w:eastAsia="仿宋" w:cs="仿宋"/>
          <w:sz w:val="28"/>
          <w:szCs w:val="28"/>
        </w:rPr>
        <w:t xml:space="preserve"> 5 年。</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黑体" w:hAnsi="黑体" w:eastAsia="黑体" w:cs="黑体"/>
          <w:b/>
          <w:bCs/>
          <w:sz w:val="28"/>
          <w:szCs w:val="28"/>
        </w:rPr>
      </w:pPr>
      <w:r>
        <w:rPr>
          <w:rFonts w:hint="eastAsia" w:ascii="黑体" w:hAnsi="黑体" w:eastAsia="黑体" w:cs="黑体"/>
          <w:b/>
          <w:bCs/>
          <w:sz w:val="28"/>
          <w:szCs w:val="28"/>
        </w:rPr>
        <w:t>三、 监督管理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一） 加强核验人员队伍建设。 选配</w:t>
      </w:r>
      <w:r>
        <w:rPr>
          <w:rFonts w:hint="eastAsia" w:ascii="仿宋" w:hAnsi="仿宋" w:eastAsia="仿宋" w:cs="仿宋"/>
          <w:sz w:val="28"/>
          <w:szCs w:val="28"/>
          <w:lang w:eastAsia="zh-CN"/>
        </w:rPr>
        <w:t>责任</w:t>
      </w:r>
      <w:r>
        <w:rPr>
          <w:rFonts w:hint="eastAsia" w:ascii="仿宋" w:hAnsi="仿宋" w:eastAsia="仿宋" w:cs="仿宋"/>
          <w:sz w:val="28"/>
          <w:szCs w:val="28"/>
        </w:rPr>
        <w:t>心强、 业务素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质高、 作风优良的干部从事核验工作， 对其每年至少开展一次廉洁从政、 业务技能等方面的教育培训。 建立健全分管领导监督机制。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二） 推行购机承诺践诺。 加强购机者补贴申请行为的自我约束和信用管理， 实行补贴申请资料真实性、 完整性和有效性的自主承诺， 引导其规范参不补贴政策实施， 共同维护政策实施良好环境。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三） 全面排查违规线索。 对核验中</w:t>
      </w:r>
      <w:r>
        <w:rPr>
          <w:rFonts w:hint="eastAsia" w:ascii="仿宋" w:hAnsi="仿宋" w:eastAsia="仿宋" w:cs="仿宋"/>
          <w:sz w:val="28"/>
          <w:szCs w:val="28"/>
          <w:lang w:eastAsia="zh-CN"/>
        </w:rPr>
        <w:t>发现</w:t>
      </w:r>
      <w:r>
        <w:rPr>
          <w:rFonts w:hint="eastAsia" w:ascii="仿宋" w:hAnsi="仿宋" w:eastAsia="仿宋" w:cs="仿宋"/>
          <w:sz w:val="28"/>
          <w:szCs w:val="28"/>
        </w:rPr>
        <w:t>的补贴申请违规行为线索， 由核机工作人员逐条书面登记， 并及时报告分管领导。 开展违规线索集体研究， 对违规嫌疑较大或反复出现的应启劢调查程序， 对违规嫌疑较小的留存材料备查。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四） 严格监督管理。 健全内部控制制度， 以机具核验流程为主线， 逐项工作、 逐个环节查找风险点， 做好防控措施。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昆区农牧局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2021年2月27日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MmRkNjNlNjUzYjkzZWU4NTZjNzc3NjYxMTZlOTUifQ=="/>
  </w:docVars>
  <w:rsids>
    <w:rsidRoot w:val="59DC6BF4"/>
    <w:rsid w:val="0B7C463B"/>
    <w:rsid w:val="59DC6BF4"/>
    <w:rsid w:val="5EFB708D"/>
    <w:rsid w:val="610A3B4D"/>
    <w:rsid w:val="6CCC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1470</Words>
  <Characters>1483</Characters>
  <Lines>0</Lines>
  <Paragraphs>0</Paragraphs>
  <TotalTime>11</TotalTime>
  <ScaleCrop>false</ScaleCrop>
  <LinksUpToDate>false</LinksUpToDate>
  <CharactersWithSpaces>1600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2021-02-27T02:50:00Z</dcterms:created>
  <dc:creator>一一</dc:creator>
  <cp:lastModifiedBy>薛楠</cp:lastModifiedBy>
  <dcterms:modified xsi:type="dcterms:W3CDTF">2024-05-24T06:48:44Z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A10D550D73334D4494B86A0D6D68C7E9_13</vt:lpwstr>
  </property>
</Properties>
</file>