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宋体" w:hAnsi="宋体" w:cs="宋体"/>
          <w:sz w:val="24"/>
          <w:szCs w:val="2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2022年昆都仑区示范村建设--乌兰计三村桃李城市共享厨房设备采购项目实施方案</w:t>
      </w:r>
    </w:p>
    <w:bookmarkEnd w:id="0"/>
    <w:p>
      <w:pPr>
        <w:spacing w:line="360" w:lineRule="auto"/>
        <w:jc w:val="left"/>
        <w:outlineLvl w:val="0"/>
        <w:rPr>
          <w:rFonts w:hint="eastAsia" w:ascii="宋体" w:hAnsi="宋体" w:cs="宋体"/>
          <w:sz w:val="24"/>
          <w:szCs w:val="24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拟在卜尔汉图镇乌兰计三村实施桃李城市共享厨房设备采购项目。</w:t>
      </w:r>
    </w:p>
    <w:p>
      <w:pPr>
        <w:adjustRightInd w:val="0"/>
        <w:snapToGrid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合 同 清 单</w:t>
      </w:r>
    </w:p>
    <w:tbl>
      <w:tblPr>
        <w:tblStyle w:val="6"/>
        <w:tblW w:w="71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817"/>
        <w:gridCol w:w="2213"/>
        <w:gridCol w:w="70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  称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  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一、主厨房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烤全羊炉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1210*830*1200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烤箱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1230*890*1200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大锅灶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80型1100*1150*800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四门冷柜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双机双温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保鲜工作台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1500*750*800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单槽水池（含水嘴1个）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600*600*800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双眼低汤灶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1200*750*500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蒸箱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保鲜工作台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1800*750*800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双炒单温灶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1800*1000*800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拼台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400*1000*800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调料车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四头煲仔炉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800*800*800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二、配菜间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拉门工作台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1800*800*800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双槽水池（含水嘴2个）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1200*600*800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四门冷柜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双机双温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三、凉菜间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单槽水池（含水嘴1个）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500*500*800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制冰机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40KG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四门冷柜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双机双温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保鲜工作台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1800*750*800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二层台面立架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1800*300*600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双槽水池（含水嘴2个）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1200*600*800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四、面点间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拼台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400*1000*800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单炒单温灶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1000*1000*800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电饼铛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5KW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蒸箱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烤箱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1230*890*1200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面案工作台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1800*800*800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保鲜工作台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1800*800*800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五、主食加工间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单槽水池（含水嘴1个）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600*600*800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四门冷柜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双机双温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搅拌机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全钢和面机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25KG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全钢揉切机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六、肉类加工间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绞切两用机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双电机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1500*600*800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锯骨机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250型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切片机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320型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双槽水池（含水嘴2个）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1200*700*800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1390*700*800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七、菜类加工间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1660*750*800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双门保鲜柜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1210*750*1960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双槽水池（含水嘴2个）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1200*700*800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1670*700*800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八、存碗间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拉门碗柜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九、洗碗间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9KW带底座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二层工作台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1680*700*800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三槽水池（含水嘴6个）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1800*700*800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超声波洗碗机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1500*800*800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二层工作台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1800*600*800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垃圾箱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120L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消毒柜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拉门碗柜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1200*500*1800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十、冷藏冷冻间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六门冷柜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双机双温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六门冷柜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全冷冻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卧式冰柜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798L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十一、主食库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米面架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1200*600*300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十二、副食库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四层货架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1500*500*1550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十三、更衣间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更衣柜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1200*400*1850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十四、排烟系统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不锈钢排烟罩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9850*1400*600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不锈钢装饰板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镀锌烟箱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500*500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500*500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弯头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油烟净化器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1万风量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油烟净化器支架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变径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软连接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减振座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不锈钢排烟罩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7500*1200*600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镀锌烟箱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400*400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管道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400*400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风机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4#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8272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TI3MDM1MzkyN2I0Mjk1NDY2ZjI1YWMyNGEwYzEifQ=="/>
  </w:docVars>
  <w:rsids>
    <w:rsidRoot w:val="007C34D5"/>
    <w:rsid w:val="00026B1C"/>
    <w:rsid w:val="000542D6"/>
    <w:rsid w:val="000A2867"/>
    <w:rsid w:val="00107315"/>
    <w:rsid w:val="001B5D48"/>
    <w:rsid w:val="00246AEF"/>
    <w:rsid w:val="0026499A"/>
    <w:rsid w:val="00266DAF"/>
    <w:rsid w:val="00335E15"/>
    <w:rsid w:val="0044273F"/>
    <w:rsid w:val="00477376"/>
    <w:rsid w:val="00494955"/>
    <w:rsid w:val="004C6D91"/>
    <w:rsid w:val="00507B67"/>
    <w:rsid w:val="00652ADB"/>
    <w:rsid w:val="0078743C"/>
    <w:rsid w:val="007C34D5"/>
    <w:rsid w:val="00962153"/>
    <w:rsid w:val="009C5472"/>
    <w:rsid w:val="00B54E51"/>
    <w:rsid w:val="00B704DA"/>
    <w:rsid w:val="00B962FC"/>
    <w:rsid w:val="00E57879"/>
    <w:rsid w:val="00ED2574"/>
    <w:rsid w:val="00FC3DC4"/>
    <w:rsid w:val="00FF6253"/>
    <w:rsid w:val="327D40B3"/>
    <w:rsid w:val="35B76D33"/>
    <w:rsid w:val="612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8"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文字 Char"/>
    <w:basedOn w:val="7"/>
    <w:link w:val="3"/>
    <w:qFormat/>
    <w:uiPriority w:val="99"/>
    <w:rPr>
      <w:rFonts w:ascii="Calibri" w:hAnsi="Calibri" w:eastAsia="宋体" w:cs="Times New Roman"/>
    </w:rPr>
  </w:style>
  <w:style w:type="character" w:customStyle="1" w:styleId="9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747</Words>
  <Characters>4263</Characters>
  <Lines>35</Lines>
  <Paragraphs>9</Paragraphs>
  <TotalTime>1</TotalTime>
  <ScaleCrop>false</ScaleCrop>
  <LinksUpToDate>false</LinksUpToDate>
  <CharactersWithSpaces>5001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2022-09-22T04:08:00Z</dcterms:created>
  <dc:creator>User</dc:creator>
  <cp:lastModifiedBy>薛楠</cp:lastModifiedBy>
  <dcterms:modified xsi:type="dcterms:W3CDTF">2023-09-15T08:22:21Z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A8759E70B10C4701B875D0DFD90365E5_13</vt:lpwstr>
  </property>
</Properties>
</file>