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b/>
          <w:sz w:val="44"/>
          <w:szCs w:val="44"/>
        </w:rPr>
      </w:pPr>
      <w:r>
        <w:rPr>
          <w:rFonts w:hint="eastAsia" w:ascii="宋体" w:hAnsi="宋体"/>
          <w:b/>
          <w:sz w:val="32"/>
          <w:szCs w:val="32"/>
        </w:rPr>
        <w:t xml:space="preserve"> </w:t>
      </w:r>
      <w:r>
        <w:rPr>
          <w:rFonts w:hint="eastAsia" w:ascii="黑体" w:hAnsi="黑体" w:eastAsia="黑体"/>
          <w:b/>
          <w:sz w:val="44"/>
          <w:szCs w:val="44"/>
        </w:rPr>
        <w:t>昆区卫生计生综合监督执法局开展春节</w:t>
      </w:r>
    </w:p>
    <w:p>
      <w:pPr>
        <w:jc w:val="center"/>
        <w:rPr>
          <w:rFonts w:ascii="黑体" w:hAnsi="黑体" w:eastAsia="黑体"/>
          <w:b/>
          <w:sz w:val="44"/>
          <w:szCs w:val="44"/>
        </w:rPr>
      </w:pPr>
      <w:r>
        <w:rPr>
          <w:rFonts w:hint="eastAsia" w:ascii="黑体" w:hAnsi="黑体" w:eastAsia="黑体"/>
          <w:b/>
          <w:sz w:val="44"/>
          <w:szCs w:val="44"/>
        </w:rPr>
        <w:t>节前新冠肺炎疫情防控专项检查</w:t>
      </w:r>
    </w:p>
    <w:p>
      <w:pPr>
        <w:ind w:firstLine="640" w:firstLineChars="200"/>
        <w:rPr>
          <w:rFonts w:ascii="仿宋" w:hAnsi="仿宋" w:eastAsia="仿宋"/>
          <w:sz w:val="32"/>
          <w:szCs w:val="32"/>
        </w:rPr>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为更好贯彻落实春节期间新冠肺炎疫情防控要求，昆区卫生计生综合监督执法局于2021年1月20至2021年2月2日对昆区辖区内医疗机构和人流量较大公共场所开展疫情防控专项检查。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此次检查主要针对辖区各医疗机构的预检分诊台设置、人员测温、信息登记、消毒测温设备配备、门诊日志登记、消毒记录登记和医疗废物运送登记情况及各公共场所人员测温登记及消毒工作落实情况进行检查。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检查中发现个别医疗机构和公共场所存在进店人员信息登记不规范、消毒测温设备配备不合理情况，卫生监督员现场下达《卫生监督意见书》进行指导，要求各机构按照疫情防控工作要求立即整改，同时向各医疗机构印发《医疗机构人员接诊须知》宣传单，要求各医疗机构按照要求规范接诊，截至目前，共检查医疗机构530户，公共场所430户，发放《医疗机构人员接诊须知》600余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下一步我局将继续加强节日期间疫情防控常态化管控，巩固疫情防控成果，为人民群众生命健康保驾护航。</w:t>
      </w:r>
    </w:p>
    <w:p>
      <w:pPr>
        <w:spacing w:line="500" w:lineRule="exact"/>
        <w:ind w:right="480" w:firstLine="640" w:firstLineChars="200"/>
        <w:jc w:val="right"/>
        <w:rPr>
          <w:rFonts w:ascii="仿宋" w:hAnsi="仿宋" w:eastAsia="仿宋"/>
          <w:sz w:val="32"/>
          <w:szCs w:val="32"/>
        </w:rPr>
      </w:pPr>
    </w:p>
    <w:p>
      <w:pPr>
        <w:spacing w:line="500" w:lineRule="exact"/>
        <w:ind w:right="480" w:firstLine="640" w:firstLineChars="200"/>
        <w:jc w:val="right"/>
        <w:rPr>
          <w:rFonts w:ascii="仿宋" w:hAnsi="仿宋" w:eastAsia="仿宋"/>
          <w:sz w:val="32"/>
          <w:szCs w:val="32"/>
        </w:rPr>
      </w:pPr>
    </w:p>
    <w:p>
      <w:pPr>
        <w:spacing w:line="500" w:lineRule="exact"/>
        <w:ind w:right="480" w:firstLine="640" w:firstLineChars="200"/>
        <w:jc w:val="right"/>
        <w:rPr>
          <w:rFonts w:ascii="仿宋" w:hAnsi="仿宋" w:eastAsia="仿宋"/>
          <w:sz w:val="32"/>
          <w:szCs w:val="32"/>
        </w:rPr>
      </w:pPr>
    </w:p>
    <w:p>
      <w:pPr>
        <w:spacing w:line="500" w:lineRule="exact"/>
        <w:ind w:right="1120" w:firstLine="2560" w:firstLineChars="800"/>
        <w:jc w:val="right"/>
        <w:rPr>
          <w:rFonts w:hint="eastAsia" w:ascii="仿宋" w:hAnsi="仿宋" w:eastAsia="仿宋"/>
          <w:sz w:val="32"/>
          <w:szCs w:val="32"/>
        </w:rPr>
      </w:pPr>
      <w:r>
        <w:rPr>
          <w:rFonts w:hint="eastAsia" w:ascii="仿宋_GB2312" w:hAnsi="仿宋_GB2312" w:eastAsia="仿宋_GB2312" w:cs="仿宋_GB2312"/>
          <w:b w:val="0"/>
          <w:bCs/>
          <w:sz w:val="32"/>
          <w:szCs w:val="32"/>
          <w:lang w:val="en-US" w:eastAsia="zh-CN"/>
        </w:rPr>
        <w:t xml:space="preserve"> </w:t>
      </w:r>
      <w:bookmarkStart w:id="0" w:name="_GoBack"/>
      <w:bookmarkEnd w:id="0"/>
      <w:r>
        <w:rPr>
          <w:rFonts w:hint="eastAsia" w:ascii="仿宋_GB2312" w:hAnsi="仿宋_GB2312" w:eastAsia="仿宋_GB2312" w:cs="仿宋_GB2312"/>
          <w:b w:val="0"/>
          <w:bCs/>
          <w:sz w:val="32"/>
          <w:szCs w:val="32"/>
          <w:lang w:eastAsia="zh-CN"/>
        </w:rPr>
        <w:t>供稿时间：</w:t>
      </w:r>
      <w:r>
        <w:rPr>
          <w:rFonts w:hint="eastAsia" w:ascii="仿宋_GB2312" w:hAnsi="仿宋_GB2312" w:eastAsia="仿宋_GB2312" w:cs="仿宋_GB2312"/>
          <w:b w:val="0"/>
          <w:bCs/>
          <w:sz w:val="32"/>
          <w:szCs w:val="32"/>
        </w:rPr>
        <w:t>2021</w:t>
      </w:r>
      <w:r>
        <w:rPr>
          <w:rFonts w:hint="eastAsia" w:ascii="仿宋_GB2312" w:hAnsi="仿宋_GB2312" w:eastAsia="仿宋_GB2312" w:cs="仿宋_GB2312"/>
          <w:b w:val="0"/>
          <w:bCs/>
          <w:sz w:val="32"/>
          <w:szCs w:val="32"/>
          <w:lang w:eastAsia="zh-CN"/>
        </w:rPr>
        <w:t>年</w:t>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lang w:eastAsia="zh-CN"/>
        </w:rPr>
        <w:t>日</w:t>
      </w:r>
    </w:p>
    <w:p>
      <w:pPr>
        <w:spacing w:line="500" w:lineRule="exact"/>
        <w:ind w:right="1120" w:firstLine="4320" w:firstLineChars="1350"/>
        <w:rPr>
          <w:rFonts w:hint="eastAsia" w:ascii="仿宋" w:hAnsi="仿宋" w:eastAsia="仿宋"/>
          <w:sz w:val="32"/>
          <w:szCs w:val="32"/>
        </w:rPr>
      </w:pPr>
    </w:p>
    <w:p>
      <w:pPr>
        <w:spacing w:line="500" w:lineRule="exact"/>
        <w:ind w:right="1120" w:firstLine="4320" w:firstLineChars="1350"/>
        <w:rPr>
          <w:rFonts w:hint="eastAsia" w:ascii="仿宋" w:hAnsi="仿宋" w:eastAsia="仿宋"/>
          <w:sz w:val="32"/>
          <w:szCs w:val="32"/>
        </w:rPr>
      </w:pPr>
    </w:p>
    <w:p>
      <w:pPr>
        <w:ind w:right="480"/>
        <w:jc w:val="left"/>
        <w:rPr>
          <w:rFonts w:hint="eastAsia" w:ascii="仿宋" w:hAnsi="仿宋" w:eastAsia="仿宋"/>
          <w:sz w:val="32"/>
          <w:szCs w:val="32"/>
        </w:rPr>
      </w:pPr>
    </w:p>
    <w:p>
      <w:pPr>
        <w:ind w:right="480" w:firstLine="640" w:firstLineChars="200"/>
        <w:jc w:val="left"/>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-635</wp:posOffset>
            </wp:positionH>
            <wp:positionV relativeFrom="paragraph">
              <wp:posOffset>123190</wp:posOffset>
            </wp:positionV>
            <wp:extent cx="2493010" cy="3324225"/>
            <wp:effectExtent l="19050" t="0" r="2540" b="0"/>
            <wp:wrapSquare wrapText="bothSides"/>
            <wp:docPr id="1" name="图片 1" descr="C:\Users\Administrator\Desktop\微信图片_20210207100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图片_20210207100604.jpg"/>
                    <pic:cNvPicPr>
                      <a:picLocks noChangeAspect="1" noChangeArrowheads="1"/>
                    </pic:cNvPicPr>
                  </pic:nvPicPr>
                  <pic:blipFill>
                    <a:blip r:embed="rId4" cstate="print"/>
                    <a:srcRect/>
                    <a:stretch>
                      <a:fillRect/>
                    </a:stretch>
                  </pic:blipFill>
                  <pic:spPr>
                    <a:xfrm>
                      <a:off x="0" y="0"/>
                      <a:ext cx="2493010" cy="3324225"/>
                    </a:xfrm>
                    <a:prstGeom prst="rect">
                      <a:avLst/>
                    </a:prstGeom>
                    <a:noFill/>
                    <a:ln w="9525">
                      <a:noFill/>
                      <a:miter lim="800000"/>
                      <a:headEnd/>
                      <a:tailEnd/>
                    </a:ln>
                  </pic:spPr>
                </pic:pic>
              </a:graphicData>
            </a:graphic>
          </wp:anchor>
        </w:drawing>
      </w: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2695575</wp:posOffset>
            </wp:positionH>
            <wp:positionV relativeFrom="paragraph">
              <wp:posOffset>123825</wp:posOffset>
            </wp:positionV>
            <wp:extent cx="2447925" cy="3324225"/>
            <wp:effectExtent l="19050" t="0" r="9525" b="0"/>
            <wp:wrapSquare wrapText="bothSides"/>
            <wp:docPr id="2" name="图片 2" descr="C:\Users\Administrator\Desktop\微信图片_20210207100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微信图片_20210207100646.jpg"/>
                    <pic:cNvPicPr>
                      <a:picLocks noChangeAspect="1" noChangeArrowheads="1"/>
                    </pic:cNvPicPr>
                  </pic:nvPicPr>
                  <pic:blipFill>
                    <a:blip r:embed="rId5" cstate="print"/>
                    <a:srcRect/>
                    <a:stretch>
                      <a:fillRect/>
                    </a:stretch>
                  </pic:blipFill>
                  <pic:spPr>
                    <a:xfrm>
                      <a:off x="0" y="0"/>
                      <a:ext cx="2447925" cy="3324225"/>
                    </a:xfrm>
                    <a:prstGeom prst="rect">
                      <a:avLst/>
                    </a:prstGeom>
                    <a:noFill/>
                    <a:ln w="9525">
                      <a:noFill/>
                      <a:miter lim="800000"/>
                      <a:headEnd/>
                      <a:tailEnd/>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3674"/>
    <w:rsid w:val="002075E8"/>
    <w:rsid w:val="00370A74"/>
    <w:rsid w:val="004C3F6D"/>
    <w:rsid w:val="005D2007"/>
    <w:rsid w:val="00623DF6"/>
    <w:rsid w:val="006A3674"/>
    <w:rsid w:val="006E0422"/>
    <w:rsid w:val="00861879"/>
    <w:rsid w:val="00A82F03"/>
    <w:rsid w:val="00AE6740"/>
    <w:rsid w:val="00DE47DA"/>
    <w:rsid w:val="00F54616"/>
    <w:rsid w:val="7AC07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F51C7-E86A-468E-9A62-039B18AEC52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81</Words>
  <Characters>468</Characters>
  <Lines>3</Lines>
  <Paragraphs>1</Paragraphs>
  <TotalTime>2</TotalTime>
  <ScaleCrop>false</ScaleCrop>
  <LinksUpToDate>false</LinksUpToDate>
  <CharactersWithSpaces>548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2021-02-02T08:02:00Z</dcterms:created>
  <dc:creator>Administrator</dc:creator>
  <cp:lastModifiedBy>昆区文员</cp:lastModifiedBy>
  <dcterms:modified xsi:type="dcterms:W3CDTF">2021-12-06T02:14:15Z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2ADBF7F20DBB4A5986636D14DE09EE07</vt:lpwstr>
  </property>
</Properties>
</file>