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AD3FE">
      <w:pPr>
        <w:pStyle w:val="2"/>
        <w:jc w:val="center"/>
        <w:rPr>
          <w:rFonts w:ascii="方正小标宋_GBK" w:hAnsi="方正小标宋_GBK" w:eastAsia="方正小标宋_GBK"/>
          <w:b w:val="0"/>
          <w:bCs w:val="0"/>
          <w:color w:val="000000" w:themeColor="text1"/>
          <w:sz w:val="30"/>
          <w14:textFill>
            <w14:solidFill>
              <w14:schemeClr w14:val="tx1"/>
            </w14:solidFill>
          </w14:textFill>
        </w:rPr>
      </w:pPr>
      <w:bookmarkStart w:id="0" w:name="_Toc24724712"/>
      <w:r>
        <w:rPr>
          <w:rFonts w:hint="eastAsia" w:ascii="方正小标宋_GBK" w:hAnsi="方正小标宋_GBK" w:eastAsia="方正小标宋_GBK"/>
          <w:b w:val="0"/>
          <w:bCs w:val="0"/>
          <w:sz w:val="30"/>
        </w:rPr>
        <w:t>（九</w:t>
      </w:r>
      <w:r>
        <w:rPr>
          <w:rFonts w:hint="eastAsia" w:ascii="方正小标宋_GBK" w:hAnsi="方正小标宋_GBK" w:eastAsia="方正小标宋_GBK"/>
          <w:b w:val="0"/>
          <w:bCs w:val="0"/>
          <w:color w:val="000000" w:themeColor="text1"/>
          <w:sz w:val="30"/>
          <w14:textFill>
            <w14:solidFill>
              <w14:schemeClr w14:val="tx1"/>
            </w14:solidFill>
          </w14:textFill>
        </w:rPr>
        <w:t>）就业领域基层政务公开标准目录</w:t>
      </w:r>
      <w:bookmarkEnd w:id="0"/>
    </w:p>
    <w:tbl>
      <w:tblPr>
        <w:tblStyle w:val="9"/>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11"/>
        <w:gridCol w:w="1069"/>
        <w:gridCol w:w="2520"/>
        <w:gridCol w:w="1953"/>
        <w:gridCol w:w="1467"/>
        <w:gridCol w:w="720"/>
        <w:gridCol w:w="1980"/>
        <w:gridCol w:w="612"/>
        <w:gridCol w:w="709"/>
        <w:gridCol w:w="551"/>
        <w:gridCol w:w="720"/>
        <w:gridCol w:w="720"/>
        <w:gridCol w:w="720"/>
      </w:tblGrid>
      <w:tr w14:paraId="37E3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2F873ABC">
            <w:pPr>
              <w:widowControl/>
              <w:jc w:val="center"/>
              <w:rPr>
                <w:rFonts w:ascii="Times New Roman" w:hAnsi="Times New Roman"/>
                <w:color w:val="000000" w:themeColor="text1"/>
                <w:kern w:val="0"/>
                <w:sz w:val="22"/>
                <w14:textFill>
                  <w14:solidFill>
                    <w14:schemeClr w14:val="tx1"/>
                  </w14:solidFill>
                </w14:textFill>
              </w:rPr>
            </w:pPr>
            <w:r>
              <w:rPr>
                <w:rFonts w:ascii="Times New Roman" w:hAnsi="宋体"/>
                <w:color w:val="000000" w:themeColor="text1"/>
                <w:kern w:val="0"/>
                <w:sz w:val="22"/>
                <w14:textFill>
                  <w14:solidFill>
                    <w14:schemeClr w14:val="tx1"/>
                  </w14:solidFill>
                </w14:textFill>
              </w:rPr>
              <w:t>序号</w:t>
            </w:r>
          </w:p>
        </w:tc>
        <w:tc>
          <w:tcPr>
            <w:tcW w:w="1980" w:type="dxa"/>
            <w:gridSpan w:val="2"/>
            <w:shd w:val="clear" w:color="auto" w:fill="auto"/>
            <w:vAlign w:val="center"/>
          </w:tcPr>
          <w:p w14:paraId="761BB014">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公开事项</w:t>
            </w:r>
          </w:p>
        </w:tc>
        <w:tc>
          <w:tcPr>
            <w:tcW w:w="2520" w:type="dxa"/>
            <w:vMerge w:val="restart"/>
            <w:shd w:val="clear" w:color="auto" w:fill="auto"/>
            <w:vAlign w:val="center"/>
          </w:tcPr>
          <w:p w14:paraId="45100D78">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公开内容（要素）</w:t>
            </w:r>
          </w:p>
        </w:tc>
        <w:tc>
          <w:tcPr>
            <w:tcW w:w="1953" w:type="dxa"/>
            <w:vMerge w:val="restart"/>
            <w:shd w:val="clear" w:color="auto" w:fill="auto"/>
            <w:vAlign w:val="center"/>
          </w:tcPr>
          <w:p w14:paraId="704F6757">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公开依据</w:t>
            </w:r>
          </w:p>
        </w:tc>
        <w:tc>
          <w:tcPr>
            <w:tcW w:w="1467" w:type="dxa"/>
            <w:vMerge w:val="restart"/>
            <w:shd w:val="clear" w:color="auto" w:fill="auto"/>
            <w:vAlign w:val="center"/>
          </w:tcPr>
          <w:p w14:paraId="47D9B1E0">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公开时限</w:t>
            </w:r>
          </w:p>
        </w:tc>
        <w:tc>
          <w:tcPr>
            <w:tcW w:w="720" w:type="dxa"/>
            <w:vMerge w:val="restart"/>
            <w:shd w:val="clear" w:color="auto" w:fill="auto"/>
            <w:vAlign w:val="center"/>
          </w:tcPr>
          <w:p w14:paraId="0D3ABF8B">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公开主体</w:t>
            </w:r>
          </w:p>
        </w:tc>
        <w:tc>
          <w:tcPr>
            <w:tcW w:w="1980" w:type="dxa"/>
            <w:vMerge w:val="restart"/>
            <w:shd w:val="clear" w:color="auto" w:fill="auto"/>
            <w:vAlign w:val="center"/>
          </w:tcPr>
          <w:p w14:paraId="4F1C39CE">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公开渠道和载体</w:t>
            </w:r>
          </w:p>
        </w:tc>
        <w:tc>
          <w:tcPr>
            <w:tcW w:w="1321" w:type="dxa"/>
            <w:gridSpan w:val="2"/>
            <w:shd w:val="clear" w:color="auto" w:fill="auto"/>
            <w:vAlign w:val="center"/>
          </w:tcPr>
          <w:p w14:paraId="246FB2E6">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公开对象</w:t>
            </w:r>
          </w:p>
        </w:tc>
        <w:tc>
          <w:tcPr>
            <w:tcW w:w="1271" w:type="dxa"/>
            <w:gridSpan w:val="2"/>
            <w:shd w:val="clear" w:color="auto" w:fill="auto"/>
            <w:vAlign w:val="center"/>
          </w:tcPr>
          <w:p w14:paraId="6E5240DB">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公开方式</w:t>
            </w:r>
          </w:p>
        </w:tc>
        <w:tc>
          <w:tcPr>
            <w:tcW w:w="1440" w:type="dxa"/>
            <w:gridSpan w:val="2"/>
            <w:shd w:val="clear" w:color="auto" w:fill="auto"/>
            <w:vAlign w:val="center"/>
          </w:tcPr>
          <w:p w14:paraId="289D7A71">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公开层级</w:t>
            </w:r>
          </w:p>
        </w:tc>
      </w:tr>
      <w:tr w14:paraId="2E49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F3EF61A">
            <w:pPr>
              <w:widowControl/>
              <w:jc w:val="left"/>
              <w:rPr>
                <w:rFonts w:ascii="Times New Roman" w:hAnsi="Times New Roman"/>
                <w:color w:val="000000" w:themeColor="text1"/>
                <w:kern w:val="0"/>
                <w:sz w:val="22"/>
                <w14:textFill>
                  <w14:solidFill>
                    <w14:schemeClr w14:val="tx1"/>
                  </w14:solidFill>
                </w14:textFill>
              </w:rPr>
            </w:pPr>
          </w:p>
        </w:tc>
        <w:tc>
          <w:tcPr>
            <w:tcW w:w="911" w:type="dxa"/>
            <w:shd w:val="clear" w:color="auto" w:fill="auto"/>
            <w:vAlign w:val="center"/>
          </w:tcPr>
          <w:p w14:paraId="5C275858">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一级事项</w:t>
            </w:r>
          </w:p>
        </w:tc>
        <w:tc>
          <w:tcPr>
            <w:tcW w:w="1069" w:type="dxa"/>
            <w:shd w:val="clear" w:color="auto" w:fill="auto"/>
            <w:vAlign w:val="center"/>
          </w:tcPr>
          <w:p w14:paraId="0644216A">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二级事项</w:t>
            </w:r>
          </w:p>
        </w:tc>
        <w:tc>
          <w:tcPr>
            <w:tcW w:w="2520" w:type="dxa"/>
            <w:vMerge w:val="continue"/>
            <w:vAlign w:val="center"/>
          </w:tcPr>
          <w:p w14:paraId="7208F2DD">
            <w:pPr>
              <w:widowControl/>
              <w:jc w:val="left"/>
              <w:rPr>
                <w:rFonts w:ascii="黑体" w:hAnsi="宋体" w:eastAsia="黑体" w:cs="宋体"/>
                <w:color w:val="000000" w:themeColor="text1"/>
                <w:kern w:val="0"/>
                <w:sz w:val="22"/>
                <w14:textFill>
                  <w14:solidFill>
                    <w14:schemeClr w14:val="tx1"/>
                  </w14:solidFill>
                </w14:textFill>
              </w:rPr>
            </w:pPr>
          </w:p>
        </w:tc>
        <w:tc>
          <w:tcPr>
            <w:tcW w:w="1953" w:type="dxa"/>
            <w:vMerge w:val="continue"/>
            <w:vAlign w:val="center"/>
          </w:tcPr>
          <w:p w14:paraId="1CB7EAC9">
            <w:pPr>
              <w:widowControl/>
              <w:jc w:val="left"/>
              <w:rPr>
                <w:rFonts w:ascii="黑体" w:hAnsi="宋体" w:eastAsia="黑体" w:cs="宋体"/>
                <w:color w:val="000000" w:themeColor="text1"/>
                <w:kern w:val="0"/>
                <w:sz w:val="22"/>
                <w14:textFill>
                  <w14:solidFill>
                    <w14:schemeClr w14:val="tx1"/>
                  </w14:solidFill>
                </w14:textFill>
              </w:rPr>
            </w:pPr>
          </w:p>
        </w:tc>
        <w:tc>
          <w:tcPr>
            <w:tcW w:w="1467" w:type="dxa"/>
            <w:vMerge w:val="continue"/>
            <w:vAlign w:val="center"/>
          </w:tcPr>
          <w:p w14:paraId="49C23F74">
            <w:pPr>
              <w:widowControl/>
              <w:jc w:val="left"/>
              <w:rPr>
                <w:rFonts w:ascii="黑体" w:hAnsi="宋体" w:eastAsia="黑体" w:cs="宋体"/>
                <w:color w:val="000000" w:themeColor="text1"/>
                <w:kern w:val="0"/>
                <w:sz w:val="22"/>
                <w14:textFill>
                  <w14:solidFill>
                    <w14:schemeClr w14:val="tx1"/>
                  </w14:solidFill>
                </w14:textFill>
              </w:rPr>
            </w:pPr>
          </w:p>
        </w:tc>
        <w:tc>
          <w:tcPr>
            <w:tcW w:w="720" w:type="dxa"/>
            <w:vMerge w:val="continue"/>
            <w:vAlign w:val="center"/>
          </w:tcPr>
          <w:p w14:paraId="6A234418">
            <w:pPr>
              <w:widowControl/>
              <w:jc w:val="left"/>
              <w:rPr>
                <w:rFonts w:ascii="黑体" w:hAnsi="宋体" w:eastAsia="黑体" w:cs="宋体"/>
                <w:color w:val="000000" w:themeColor="text1"/>
                <w:kern w:val="0"/>
                <w:sz w:val="22"/>
                <w14:textFill>
                  <w14:solidFill>
                    <w14:schemeClr w14:val="tx1"/>
                  </w14:solidFill>
                </w14:textFill>
              </w:rPr>
            </w:pPr>
          </w:p>
        </w:tc>
        <w:tc>
          <w:tcPr>
            <w:tcW w:w="1980" w:type="dxa"/>
            <w:vMerge w:val="continue"/>
            <w:vAlign w:val="center"/>
          </w:tcPr>
          <w:p w14:paraId="378FBF6F">
            <w:pPr>
              <w:widowControl/>
              <w:jc w:val="left"/>
              <w:rPr>
                <w:rFonts w:ascii="黑体" w:hAnsi="宋体" w:eastAsia="黑体" w:cs="宋体"/>
                <w:color w:val="000000" w:themeColor="text1"/>
                <w:kern w:val="0"/>
                <w:sz w:val="22"/>
                <w14:textFill>
                  <w14:solidFill>
                    <w14:schemeClr w14:val="tx1"/>
                  </w14:solidFill>
                </w14:textFill>
              </w:rPr>
            </w:pPr>
          </w:p>
        </w:tc>
        <w:tc>
          <w:tcPr>
            <w:tcW w:w="612" w:type="dxa"/>
            <w:shd w:val="clear" w:color="auto" w:fill="auto"/>
            <w:vAlign w:val="center"/>
          </w:tcPr>
          <w:p w14:paraId="500DC95A">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全社会</w:t>
            </w:r>
          </w:p>
        </w:tc>
        <w:tc>
          <w:tcPr>
            <w:tcW w:w="709" w:type="dxa"/>
            <w:shd w:val="clear" w:color="auto" w:fill="auto"/>
            <w:vAlign w:val="center"/>
          </w:tcPr>
          <w:p w14:paraId="11186A95">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特定群众</w:t>
            </w:r>
          </w:p>
        </w:tc>
        <w:tc>
          <w:tcPr>
            <w:tcW w:w="551" w:type="dxa"/>
            <w:shd w:val="clear" w:color="auto" w:fill="auto"/>
            <w:vAlign w:val="center"/>
          </w:tcPr>
          <w:p w14:paraId="6C24FC35">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主动</w:t>
            </w:r>
          </w:p>
        </w:tc>
        <w:tc>
          <w:tcPr>
            <w:tcW w:w="720" w:type="dxa"/>
            <w:shd w:val="clear" w:color="auto" w:fill="auto"/>
            <w:vAlign w:val="center"/>
          </w:tcPr>
          <w:p w14:paraId="69355066">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依申请公开</w:t>
            </w:r>
          </w:p>
        </w:tc>
        <w:tc>
          <w:tcPr>
            <w:tcW w:w="720" w:type="dxa"/>
            <w:shd w:val="clear" w:color="auto" w:fill="auto"/>
            <w:vAlign w:val="center"/>
          </w:tcPr>
          <w:p w14:paraId="0A4ECBDE">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县级</w:t>
            </w:r>
          </w:p>
        </w:tc>
        <w:tc>
          <w:tcPr>
            <w:tcW w:w="720" w:type="dxa"/>
            <w:shd w:val="clear" w:color="auto" w:fill="auto"/>
            <w:vAlign w:val="center"/>
          </w:tcPr>
          <w:p w14:paraId="0DAB532F">
            <w:pPr>
              <w:widowControl/>
              <w:jc w:val="center"/>
              <w:rPr>
                <w:rFonts w:ascii="黑体" w:hAnsi="宋体" w:eastAsia="黑体" w:cs="宋体"/>
                <w:color w:val="000000" w:themeColor="text1"/>
                <w:kern w:val="0"/>
                <w:sz w:val="22"/>
                <w14:textFill>
                  <w14:solidFill>
                    <w14:schemeClr w14:val="tx1"/>
                  </w14:solidFill>
                </w14:textFill>
              </w:rPr>
            </w:pPr>
            <w:r>
              <w:rPr>
                <w:rFonts w:hint="eastAsia" w:ascii="黑体" w:hAnsi="宋体" w:eastAsia="黑体" w:cs="宋体"/>
                <w:color w:val="000000" w:themeColor="text1"/>
                <w:kern w:val="0"/>
                <w:sz w:val="22"/>
                <w14:textFill>
                  <w14:solidFill>
                    <w14:schemeClr w14:val="tx1"/>
                  </w14:solidFill>
                </w14:textFill>
              </w:rPr>
              <w:t>乡、村级</w:t>
            </w:r>
          </w:p>
        </w:tc>
      </w:tr>
      <w:tr w14:paraId="2CFB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540" w:type="dxa"/>
            <w:vAlign w:val="center"/>
          </w:tcPr>
          <w:p w14:paraId="2910F8E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w:t>
            </w:r>
          </w:p>
        </w:tc>
        <w:tc>
          <w:tcPr>
            <w:tcW w:w="911" w:type="dxa"/>
            <w:vMerge w:val="restart"/>
            <w:shd w:val="clear" w:color="auto" w:fill="auto"/>
            <w:vAlign w:val="center"/>
          </w:tcPr>
          <w:p w14:paraId="2462AE5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就业信息服务</w:t>
            </w:r>
          </w:p>
        </w:tc>
        <w:tc>
          <w:tcPr>
            <w:tcW w:w="1069" w:type="dxa"/>
            <w:shd w:val="clear" w:color="auto" w:fill="auto"/>
            <w:vAlign w:val="center"/>
          </w:tcPr>
          <w:p w14:paraId="55CF17FB">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就业政策法规咨询</w:t>
            </w:r>
          </w:p>
        </w:tc>
        <w:tc>
          <w:tcPr>
            <w:tcW w:w="2520" w:type="dxa"/>
            <w:vAlign w:val="center"/>
          </w:tcPr>
          <w:p w14:paraId="36DCCF7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就业创业政策项目、对象范围、政策申请条件、政策申请材料、办理流程、办理地点（方式）、咨询电话</w:t>
            </w:r>
          </w:p>
        </w:tc>
        <w:tc>
          <w:tcPr>
            <w:tcW w:w="1953" w:type="dxa"/>
            <w:vAlign w:val="center"/>
          </w:tcPr>
          <w:p w14:paraId="5F4AD321">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highlight w:val="none"/>
                <w14:textFill>
                  <w14:solidFill>
                    <w14:schemeClr w14:val="tx1"/>
                  </w14:solidFill>
                </w14:textFill>
              </w:rPr>
              <w:t>政府信息公开条例》、《</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highlight w:val="none"/>
                <w14:textFill>
                  <w14:solidFill>
                    <w14:schemeClr w14:val="tx1"/>
                  </w14:solidFill>
                </w14:textFill>
              </w:rPr>
              <w:t>就业促进法》、《人力资源市场暂行条例》</w:t>
            </w:r>
          </w:p>
        </w:tc>
        <w:tc>
          <w:tcPr>
            <w:tcW w:w="1467" w:type="dxa"/>
            <w:vAlign w:val="center"/>
          </w:tcPr>
          <w:p w14:paraId="1485C63C">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公开事项信息形成或变更之日起20个工作日内公开</w:t>
            </w:r>
          </w:p>
        </w:tc>
        <w:tc>
          <w:tcPr>
            <w:tcW w:w="720" w:type="dxa"/>
            <w:vAlign w:val="center"/>
          </w:tcPr>
          <w:p w14:paraId="69D99F9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Merge w:val="restart"/>
            <w:vAlign w:val="center"/>
          </w:tcPr>
          <w:p w14:paraId="7FD4515C">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33282E0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268F06E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5F087D3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134CCCD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1D8011AA">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61825E0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0941BCB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6C38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CB7C8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2</w:t>
            </w:r>
          </w:p>
        </w:tc>
        <w:tc>
          <w:tcPr>
            <w:tcW w:w="911" w:type="dxa"/>
            <w:vMerge w:val="continue"/>
            <w:shd w:val="clear" w:color="auto" w:fill="auto"/>
            <w:vAlign w:val="center"/>
          </w:tcPr>
          <w:p w14:paraId="0FD2136B">
            <w:pPr>
              <w:rPr>
                <w:rFonts w:ascii="仿宋_GB2312" w:hAnsi="宋体" w:eastAsia="仿宋_GB2312"/>
                <w:color w:val="000000" w:themeColor="text1"/>
                <w:sz w:val="18"/>
                <w:szCs w:val="18"/>
                <w14:textFill>
                  <w14:solidFill>
                    <w14:schemeClr w14:val="tx1"/>
                  </w14:solidFill>
                </w14:textFill>
              </w:rPr>
            </w:pPr>
          </w:p>
        </w:tc>
        <w:tc>
          <w:tcPr>
            <w:tcW w:w="1069" w:type="dxa"/>
            <w:shd w:val="clear" w:color="auto" w:fill="auto"/>
            <w:vAlign w:val="center"/>
          </w:tcPr>
          <w:p w14:paraId="168793CB">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岗位信息发布</w:t>
            </w:r>
          </w:p>
        </w:tc>
        <w:tc>
          <w:tcPr>
            <w:tcW w:w="2520" w:type="dxa"/>
            <w:vAlign w:val="center"/>
          </w:tcPr>
          <w:p w14:paraId="4DD14C88">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招聘单位、岗位要求、福利待遇、招聘流程、应聘方式、咨询电话</w:t>
            </w:r>
          </w:p>
        </w:tc>
        <w:tc>
          <w:tcPr>
            <w:tcW w:w="1953" w:type="dxa"/>
            <w:vAlign w:val="center"/>
          </w:tcPr>
          <w:p w14:paraId="634EC5F3">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highlight w:val="none"/>
                <w14:textFill>
                  <w14:solidFill>
                    <w14:schemeClr w14:val="tx1"/>
                  </w14:solidFill>
                </w14:textFill>
              </w:rPr>
              <w:t>政府信息公开条例》、《</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highlight w:val="none"/>
                <w14:textFill>
                  <w14:solidFill>
                    <w14:schemeClr w14:val="tx1"/>
                  </w14:solidFill>
                </w14:textFill>
              </w:rPr>
              <w:t>就业促进法》、《人力资源市场暂行条例》</w:t>
            </w:r>
          </w:p>
        </w:tc>
        <w:tc>
          <w:tcPr>
            <w:tcW w:w="1467" w:type="dxa"/>
            <w:vAlign w:val="center"/>
          </w:tcPr>
          <w:p w14:paraId="0277E395">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公开事项信息形成或变更之日起20个工作日内公开</w:t>
            </w:r>
          </w:p>
        </w:tc>
        <w:tc>
          <w:tcPr>
            <w:tcW w:w="720" w:type="dxa"/>
            <w:vAlign w:val="center"/>
          </w:tcPr>
          <w:p w14:paraId="777A8E2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Merge w:val="continue"/>
            <w:vAlign w:val="center"/>
          </w:tcPr>
          <w:p w14:paraId="089563DA">
            <w:pPr>
              <w:rPr>
                <w:rFonts w:ascii="仿宋_GB2312" w:hAnsi="宋体" w:eastAsia="仿宋_GB2312"/>
                <w:color w:val="000000" w:themeColor="text1"/>
                <w:sz w:val="18"/>
                <w:szCs w:val="18"/>
                <w14:textFill>
                  <w14:solidFill>
                    <w14:schemeClr w14:val="tx1"/>
                  </w14:solidFill>
                </w14:textFill>
              </w:rPr>
            </w:pPr>
          </w:p>
        </w:tc>
        <w:tc>
          <w:tcPr>
            <w:tcW w:w="612" w:type="dxa"/>
            <w:shd w:val="clear" w:color="auto" w:fill="auto"/>
            <w:vAlign w:val="center"/>
          </w:tcPr>
          <w:p w14:paraId="6130AB3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230A919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58276AC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7558AFAA">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0FC8096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4F449D4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2358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AD488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3</w:t>
            </w:r>
          </w:p>
        </w:tc>
        <w:tc>
          <w:tcPr>
            <w:tcW w:w="911" w:type="dxa"/>
            <w:vMerge w:val="continue"/>
            <w:shd w:val="clear" w:color="auto" w:fill="auto"/>
            <w:vAlign w:val="center"/>
          </w:tcPr>
          <w:p w14:paraId="7F122653">
            <w:pPr>
              <w:rPr>
                <w:rFonts w:ascii="仿宋_GB2312" w:hAnsi="宋体" w:eastAsia="仿宋_GB2312"/>
                <w:color w:val="000000" w:themeColor="text1"/>
                <w:sz w:val="18"/>
                <w:szCs w:val="18"/>
                <w14:textFill>
                  <w14:solidFill>
                    <w14:schemeClr w14:val="tx1"/>
                  </w14:solidFill>
                </w14:textFill>
              </w:rPr>
            </w:pPr>
          </w:p>
        </w:tc>
        <w:tc>
          <w:tcPr>
            <w:tcW w:w="1069" w:type="dxa"/>
            <w:shd w:val="clear" w:color="auto" w:fill="auto"/>
            <w:vAlign w:val="center"/>
          </w:tcPr>
          <w:p w14:paraId="6B13D1A2">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求职信息登记</w:t>
            </w:r>
          </w:p>
        </w:tc>
        <w:tc>
          <w:tcPr>
            <w:tcW w:w="2520" w:type="dxa"/>
            <w:vAlign w:val="center"/>
          </w:tcPr>
          <w:p w14:paraId="1BED5D55">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服务对象、提交材料、办理流程、服务时间、服务地点（方式）、咨询电话</w:t>
            </w:r>
          </w:p>
          <w:p w14:paraId="4C683FCA">
            <w:pPr>
              <w:rPr>
                <w:rFonts w:hint="eastAsia" w:ascii="仿宋_GB2312" w:hAnsi="宋体" w:eastAsia="仿宋_GB2312"/>
                <w:color w:val="000000" w:themeColor="text1"/>
                <w:sz w:val="18"/>
                <w:szCs w:val="18"/>
                <w14:textFill>
                  <w14:solidFill>
                    <w14:schemeClr w14:val="tx1"/>
                  </w14:solidFill>
                </w14:textFill>
              </w:rPr>
            </w:pPr>
          </w:p>
          <w:p w14:paraId="35CFCC4F">
            <w:pPr>
              <w:rPr>
                <w:rFonts w:hint="eastAsia" w:ascii="仿宋_GB2312" w:hAnsi="宋体" w:eastAsia="仿宋_GB2312"/>
                <w:color w:val="000000" w:themeColor="text1"/>
                <w:sz w:val="18"/>
                <w:szCs w:val="18"/>
                <w14:textFill>
                  <w14:solidFill>
                    <w14:schemeClr w14:val="tx1"/>
                  </w14:solidFill>
                </w14:textFill>
              </w:rPr>
            </w:pPr>
          </w:p>
          <w:p w14:paraId="608E9E91">
            <w:pPr>
              <w:rPr>
                <w:rFonts w:hint="eastAsia" w:ascii="仿宋_GB2312" w:hAnsi="宋体" w:eastAsia="仿宋_GB2312"/>
                <w:color w:val="000000" w:themeColor="text1"/>
                <w:sz w:val="18"/>
                <w:szCs w:val="18"/>
                <w14:textFill>
                  <w14:solidFill>
                    <w14:schemeClr w14:val="tx1"/>
                  </w14:solidFill>
                </w14:textFill>
              </w:rPr>
            </w:pPr>
          </w:p>
          <w:p w14:paraId="7EA3A684">
            <w:pPr>
              <w:rPr>
                <w:rFonts w:hint="eastAsia" w:ascii="仿宋_GB2312" w:hAnsi="宋体" w:eastAsia="仿宋_GB2312"/>
                <w:color w:val="000000" w:themeColor="text1"/>
                <w:sz w:val="18"/>
                <w:szCs w:val="18"/>
                <w14:textFill>
                  <w14:solidFill>
                    <w14:schemeClr w14:val="tx1"/>
                  </w14:solidFill>
                </w14:textFill>
              </w:rPr>
            </w:pPr>
          </w:p>
        </w:tc>
        <w:tc>
          <w:tcPr>
            <w:tcW w:w="1953" w:type="dxa"/>
            <w:vAlign w:val="center"/>
          </w:tcPr>
          <w:p w14:paraId="6DF1A38C">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highlight w:val="none"/>
                <w14:textFill>
                  <w14:solidFill>
                    <w14:schemeClr w14:val="tx1"/>
                  </w14:solidFill>
                </w14:textFill>
              </w:rPr>
              <w:t>政府信息公开条例》、《</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highlight w:val="none"/>
                <w14:textFill>
                  <w14:solidFill>
                    <w14:schemeClr w14:val="tx1"/>
                  </w14:solidFill>
                </w14:textFill>
              </w:rPr>
              <w:t>就业促进法》、《人力资源市场暂行条例》</w:t>
            </w:r>
          </w:p>
        </w:tc>
        <w:tc>
          <w:tcPr>
            <w:tcW w:w="1467" w:type="dxa"/>
            <w:vAlign w:val="center"/>
          </w:tcPr>
          <w:p w14:paraId="139F559E">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公开事项信息形成或变更之日起20个工作日内公开</w:t>
            </w:r>
          </w:p>
        </w:tc>
        <w:tc>
          <w:tcPr>
            <w:tcW w:w="720" w:type="dxa"/>
            <w:vAlign w:val="center"/>
          </w:tcPr>
          <w:p w14:paraId="3F9211B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Merge w:val="continue"/>
            <w:vAlign w:val="center"/>
          </w:tcPr>
          <w:p w14:paraId="6B0045C4">
            <w:pPr>
              <w:rPr>
                <w:rFonts w:ascii="仿宋_GB2312" w:hAnsi="宋体" w:eastAsia="仿宋_GB2312"/>
                <w:color w:val="000000" w:themeColor="text1"/>
                <w:sz w:val="18"/>
                <w:szCs w:val="18"/>
                <w14:textFill>
                  <w14:solidFill>
                    <w14:schemeClr w14:val="tx1"/>
                  </w14:solidFill>
                </w14:textFill>
              </w:rPr>
            </w:pPr>
          </w:p>
        </w:tc>
        <w:tc>
          <w:tcPr>
            <w:tcW w:w="612" w:type="dxa"/>
            <w:shd w:val="clear" w:color="auto" w:fill="auto"/>
            <w:vAlign w:val="center"/>
          </w:tcPr>
          <w:p w14:paraId="4CD4E8D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61B1F1C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406870E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5B07591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4CFE85E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452B5B6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2BAE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540" w:type="dxa"/>
            <w:vAlign w:val="center"/>
          </w:tcPr>
          <w:p w14:paraId="432EE112">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4</w:t>
            </w:r>
          </w:p>
        </w:tc>
        <w:tc>
          <w:tcPr>
            <w:tcW w:w="911" w:type="dxa"/>
            <w:vMerge w:val="restart"/>
            <w:shd w:val="clear" w:color="auto" w:fill="auto"/>
            <w:vAlign w:val="center"/>
          </w:tcPr>
          <w:p w14:paraId="2D2FFD5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职业介绍、职业指导和创业开业指导</w:t>
            </w:r>
          </w:p>
        </w:tc>
        <w:tc>
          <w:tcPr>
            <w:tcW w:w="1069" w:type="dxa"/>
            <w:shd w:val="clear" w:color="auto" w:fill="auto"/>
            <w:vAlign w:val="center"/>
          </w:tcPr>
          <w:p w14:paraId="33AC375D">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职业介绍</w:t>
            </w:r>
          </w:p>
        </w:tc>
        <w:tc>
          <w:tcPr>
            <w:tcW w:w="2520" w:type="dxa"/>
            <w:vMerge w:val="restart"/>
            <w:vAlign w:val="center"/>
          </w:tcPr>
          <w:p w14:paraId="3D9752A9">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服务内容、服务对象、提交材料、服务时间、服务地点（方式）、咨询电话</w:t>
            </w:r>
          </w:p>
          <w:p w14:paraId="5E4EC4C5">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服务内容</w:t>
            </w:r>
            <w:r>
              <w:rPr>
                <w:rFonts w:hint="eastAsia" w:ascii="仿宋_GB2312" w:hAnsi="宋体" w:eastAsia="仿宋_GB2312"/>
                <w:color w:val="000000" w:themeColor="text1"/>
                <w:sz w:val="18"/>
                <w:szCs w:val="18"/>
                <w14:textFill>
                  <w14:solidFill>
                    <w14:schemeClr w14:val="tx1"/>
                  </w14:solidFill>
                </w14:textFill>
              </w:rPr>
              <w:br w:type="textWrapping"/>
            </w:r>
          </w:p>
        </w:tc>
        <w:tc>
          <w:tcPr>
            <w:tcW w:w="1953" w:type="dxa"/>
            <w:vMerge w:val="restart"/>
            <w:vAlign w:val="center"/>
          </w:tcPr>
          <w:p w14:paraId="65602692">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highlight w:val="none"/>
                <w14:textFill>
                  <w14:solidFill>
                    <w14:schemeClr w14:val="tx1"/>
                  </w14:solidFill>
                </w14:textFill>
              </w:rPr>
              <w:t>就业促进法》</w:t>
            </w:r>
          </w:p>
        </w:tc>
        <w:tc>
          <w:tcPr>
            <w:tcW w:w="1467" w:type="dxa"/>
            <w:vMerge w:val="restart"/>
            <w:vAlign w:val="center"/>
          </w:tcPr>
          <w:p w14:paraId="7FD035F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公开事项信息形成或变更之日起20个工作日内公开</w:t>
            </w:r>
          </w:p>
        </w:tc>
        <w:tc>
          <w:tcPr>
            <w:tcW w:w="720" w:type="dxa"/>
            <w:vAlign w:val="center"/>
          </w:tcPr>
          <w:p w14:paraId="044FE52A">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Merge w:val="restart"/>
            <w:vAlign w:val="center"/>
          </w:tcPr>
          <w:p w14:paraId="25ED774B">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23EB4AD8">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25C2F8C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5BC98EB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311B615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3BAC757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7D75D38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74615E4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5CB5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trPr>
        <w:tc>
          <w:tcPr>
            <w:tcW w:w="540" w:type="dxa"/>
            <w:vAlign w:val="center"/>
          </w:tcPr>
          <w:p w14:paraId="644A34E2">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5</w:t>
            </w:r>
          </w:p>
        </w:tc>
        <w:tc>
          <w:tcPr>
            <w:tcW w:w="911" w:type="dxa"/>
            <w:vMerge w:val="continue"/>
            <w:shd w:val="clear" w:color="auto" w:fill="auto"/>
            <w:vAlign w:val="center"/>
          </w:tcPr>
          <w:p w14:paraId="712B2AD8">
            <w:pPr>
              <w:rPr>
                <w:rFonts w:ascii="仿宋_GB2312" w:hAnsi="宋体" w:eastAsia="仿宋_GB2312"/>
                <w:color w:val="000000" w:themeColor="text1"/>
                <w:sz w:val="18"/>
                <w:szCs w:val="18"/>
                <w14:textFill>
                  <w14:solidFill>
                    <w14:schemeClr w14:val="tx1"/>
                  </w14:solidFill>
                </w14:textFill>
              </w:rPr>
            </w:pPr>
          </w:p>
        </w:tc>
        <w:tc>
          <w:tcPr>
            <w:tcW w:w="1069" w:type="dxa"/>
            <w:shd w:val="clear" w:color="auto" w:fill="auto"/>
            <w:vAlign w:val="center"/>
          </w:tcPr>
          <w:p w14:paraId="6916316E">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职业指导</w:t>
            </w:r>
          </w:p>
        </w:tc>
        <w:tc>
          <w:tcPr>
            <w:tcW w:w="2520" w:type="dxa"/>
            <w:vMerge w:val="continue"/>
            <w:vAlign w:val="center"/>
          </w:tcPr>
          <w:p w14:paraId="1DCDB023">
            <w:pPr>
              <w:rPr>
                <w:rFonts w:ascii="仿宋_GB2312" w:hAnsi="宋体" w:eastAsia="仿宋_GB2312"/>
                <w:color w:val="000000" w:themeColor="text1"/>
                <w:sz w:val="18"/>
                <w:szCs w:val="18"/>
                <w14:textFill>
                  <w14:solidFill>
                    <w14:schemeClr w14:val="tx1"/>
                  </w14:solidFill>
                </w14:textFill>
              </w:rPr>
            </w:pPr>
          </w:p>
        </w:tc>
        <w:tc>
          <w:tcPr>
            <w:tcW w:w="1953" w:type="dxa"/>
            <w:vMerge w:val="continue"/>
            <w:vAlign w:val="center"/>
          </w:tcPr>
          <w:p w14:paraId="33FDFCBC">
            <w:pPr>
              <w:rPr>
                <w:rFonts w:ascii="仿宋_GB2312" w:hAnsi="宋体" w:eastAsia="仿宋_GB2312"/>
                <w:color w:val="000000" w:themeColor="text1"/>
                <w:sz w:val="18"/>
                <w:szCs w:val="18"/>
                <w14:textFill>
                  <w14:solidFill>
                    <w14:schemeClr w14:val="tx1"/>
                  </w14:solidFill>
                </w14:textFill>
              </w:rPr>
            </w:pPr>
          </w:p>
        </w:tc>
        <w:tc>
          <w:tcPr>
            <w:tcW w:w="1467" w:type="dxa"/>
            <w:vMerge w:val="continue"/>
            <w:vAlign w:val="center"/>
          </w:tcPr>
          <w:p w14:paraId="3DD7397C">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256192E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Merge w:val="continue"/>
            <w:vAlign w:val="center"/>
          </w:tcPr>
          <w:p w14:paraId="202CC775">
            <w:pPr>
              <w:rPr>
                <w:rFonts w:ascii="仿宋_GB2312" w:hAnsi="宋体" w:eastAsia="仿宋_GB2312"/>
                <w:color w:val="000000" w:themeColor="text1"/>
                <w:sz w:val="18"/>
                <w:szCs w:val="18"/>
                <w14:textFill>
                  <w14:solidFill>
                    <w14:schemeClr w14:val="tx1"/>
                  </w14:solidFill>
                </w14:textFill>
              </w:rPr>
            </w:pPr>
          </w:p>
        </w:tc>
        <w:tc>
          <w:tcPr>
            <w:tcW w:w="612" w:type="dxa"/>
            <w:shd w:val="clear" w:color="auto" w:fill="auto"/>
            <w:vAlign w:val="center"/>
          </w:tcPr>
          <w:p w14:paraId="44608AE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18F4724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188EBB6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490F755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5DD4D1A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5D4B99C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0D67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0" w:hRule="atLeast"/>
        </w:trPr>
        <w:tc>
          <w:tcPr>
            <w:tcW w:w="540" w:type="dxa"/>
            <w:vAlign w:val="center"/>
          </w:tcPr>
          <w:p w14:paraId="710C25B3">
            <w:pPr>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6</w:t>
            </w:r>
          </w:p>
        </w:tc>
        <w:tc>
          <w:tcPr>
            <w:tcW w:w="911" w:type="dxa"/>
            <w:shd w:val="clear" w:color="auto" w:fill="auto"/>
            <w:vAlign w:val="center"/>
          </w:tcPr>
          <w:p w14:paraId="58315E10">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职业介绍、职业指导和创业开业指导</w:t>
            </w:r>
          </w:p>
        </w:tc>
        <w:tc>
          <w:tcPr>
            <w:tcW w:w="1069" w:type="dxa"/>
            <w:shd w:val="clear" w:color="auto" w:fill="auto"/>
            <w:vAlign w:val="center"/>
          </w:tcPr>
          <w:p w14:paraId="3F956C75">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创业开业指导</w:t>
            </w:r>
          </w:p>
        </w:tc>
        <w:tc>
          <w:tcPr>
            <w:tcW w:w="2520" w:type="dxa"/>
            <w:vAlign w:val="center"/>
          </w:tcPr>
          <w:p w14:paraId="0B22016C">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服务内容、服务对象、提交材料、服务时间、服务地点（方式）、咨询电话</w:t>
            </w:r>
          </w:p>
        </w:tc>
        <w:tc>
          <w:tcPr>
            <w:tcW w:w="1953" w:type="dxa"/>
            <w:vMerge w:val="restart"/>
            <w:vAlign w:val="center"/>
          </w:tcPr>
          <w:p w14:paraId="20C6A488">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highlight w:val="none"/>
                <w14:textFill>
                  <w14:solidFill>
                    <w14:schemeClr w14:val="tx1"/>
                  </w14:solidFill>
                </w14:textFill>
              </w:rPr>
              <w:t>政府信息公开条例》、《</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highlight w:val="none"/>
                <w14:textFill>
                  <w14:solidFill>
                    <w14:schemeClr w14:val="tx1"/>
                  </w14:solidFill>
                </w14:textFill>
              </w:rPr>
              <w:t>就业促进法》、《人力资源市场暂行条例》</w:t>
            </w:r>
          </w:p>
        </w:tc>
        <w:tc>
          <w:tcPr>
            <w:tcW w:w="1467" w:type="dxa"/>
            <w:vAlign w:val="center"/>
          </w:tcPr>
          <w:p w14:paraId="4CDAE3F2">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公开事项信息形成或变更之日起20个工作日内公开</w:t>
            </w:r>
          </w:p>
        </w:tc>
        <w:tc>
          <w:tcPr>
            <w:tcW w:w="720" w:type="dxa"/>
            <w:vAlign w:val="center"/>
          </w:tcPr>
          <w:p w14:paraId="2D9C235A">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人力资源社会保障部门</w:t>
            </w:r>
          </w:p>
        </w:tc>
        <w:tc>
          <w:tcPr>
            <w:tcW w:w="1980" w:type="dxa"/>
            <w:vAlign w:val="center"/>
          </w:tcPr>
          <w:p w14:paraId="3BE473BF">
            <w:pPr>
              <w:rPr>
                <w:rFonts w:hint="eastAsia"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 xml:space="preserve">■政府网站    </w:t>
            </w:r>
          </w:p>
          <w:p w14:paraId="7F20284A">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■政务服务中心</w:t>
            </w:r>
            <w:r>
              <w:rPr>
                <w:rFonts w:hint="eastAsia" w:ascii="仿宋_GB2312" w:hAnsi="宋体" w:eastAsia="仿宋_GB2312"/>
                <w:color w:val="000000" w:themeColor="text1"/>
                <w:sz w:val="18"/>
                <w:szCs w:val="18"/>
                <w:highlight w:val="none"/>
                <w14:textFill>
                  <w14:solidFill>
                    <w14:schemeClr w14:val="tx1"/>
                  </w14:solidFill>
                </w14:textFill>
              </w:rPr>
              <w:br w:type="textWrapping"/>
            </w:r>
            <w:r>
              <w:rPr>
                <w:rFonts w:hint="eastAsia" w:ascii="仿宋_GB2312" w:hAnsi="宋体" w:eastAsia="仿宋_GB2312"/>
                <w:color w:val="000000" w:themeColor="text1"/>
                <w:sz w:val="18"/>
                <w:szCs w:val="18"/>
                <w:highlight w:val="none"/>
                <w14:textFill>
                  <w14:solidFill>
                    <w14:schemeClr w14:val="tx1"/>
                  </w14:solidFill>
                </w14:textFill>
              </w:rPr>
              <w:t>■基层公共服务平台</w:t>
            </w:r>
          </w:p>
        </w:tc>
        <w:tc>
          <w:tcPr>
            <w:tcW w:w="612" w:type="dxa"/>
            <w:shd w:val="clear" w:color="auto" w:fill="auto"/>
            <w:vAlign w:val="center"/>
          </w:tcPr>
          <w:p w14:paraId="47D09222">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709" w:type="dxa"/>
            <w:shd w:val="clear" w:color="auto" w:fill="auto"/>
            <w:vAlign w:val="center"/>
          </w:tcPr>
          <w:p w14:paraId="0D549B65">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　</w:t>
            </w:r>
          </w:p>
        </w:tc>
        <w:tc>
          <w:tcPr>
            <w:tcW w:w="551" w:type="dxa"/>
            <w:shd w:val="clear" w:color="auto" w:fill="auto"/>
            <w:vAlign w:val="center"/>
          </w:tcPr>
          <w:p w14:paraId="79FD8D5A">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720" w:type="dxa"/>
            <w:shd w:val="clear" w:color="auto" w:fill="auto"/>
            <w:vAlign w:val="center"/>
          </w:tcPr>
          <w:p w14:paraId="7E0E3731">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　</w:t>
            </w:r>
          </w:p>
        </w:tc>
        <w:tc>
          <w:tcPr>
            <w:tcW w:w="720" w:type="dxa"/>
            <w:shd w:val="clear" w:color="auto" w:fill="auto"/>
            <w:vAlign w:val="center"/>
          </w:tcPr>
          <w:p w14:paraId="65E9F092">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720" w:type="dxa"/>
            <w:shd w:val="clear" w:color="auto" w:fill="auto"/>
            <w:vAlign w:val="center"/>
          </w:tcPr>
          <w:p w14:paraId="2D92A602">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r>
      <w:tr w14:paraId="2F85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trPr>
        <w:tc>
          <w:tcPr>
            <w:tcW w:w="540" w:type="dxa"/>
            <w:vAlign w:val="center"/>
          </w:tcPr>
          <w:p w14:paraId="67269E91">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7</w:t>
            </w:r>
          </w:p>
        </w:tc>
        <w:tc>
          <w:tcPr>
            <w:tcW w:w="911" w:type="dxa"/>
            <w:shd w:val="clear" w:color="auto" w:fill="auto"/>
            <w:vAlign w:val="center"/>
          </w:tcPr>
          <w:p w14:paraId="6ABC1D1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公共就业服务专项活动</w:t>
            </w:r>
          </w:p>
        </w:tc>
        <w:tc>
          <w:tcPr>
            <w:tcW w:w="1069" w:type="dxa"/>
            <w:shd w:val="clear" w:color="auto" w:fill="auto"/>
            <w:vAlign w:val="center"/>
          </w:tcPr>
          <w:p w14:paraId="48742275">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公共就业服务专项活动</w:t>
            </w:r>
          </w:p>
        </w:tc>
        <w:tc>
          <w:tcPr>
            <w:tcW w:w="2520" w:type="dxa"/>
            <w:vAlign w:val="center"/>
          </w:tcPr>
          <w:p w14:paraId="4429A8D0">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活动通知、活动时间、参与方式、相关材料、活动地址、咨询电话</w:t>
            </w:r>
          </w:p>
        </w:tc>
        <w:tc>
          <w:tcPr>
            <w:tcW w:w="1953" w:type="dxa"/>
            <w:vMerge w:val="continue"/>
            <w:vAlign w:val="center"/>
          </w:tcPr>
          <w:p w14:paraId="0E36D482">
            <w:pPr>
              <w:rPr>
                <w:rFonts w:ascii="仿宋_GB2312" w:hAnsi="宋体" w:eastAsia="仿宋_GB2312"/>
                <w:color w:val="000000" w:themeColor="text1"/>
                <w:sz w:val="18"/>
                <w:szCs w:val="18"/>
                <w14:textFill>
                  <w14:solidFill>
                    <w14:schemeClr w14:val="tx1"/>
                  </w14:solidFill>
                </w14:textFill>
              </w:rPr>
            </w:pPr>
          </w:p>
        </w:tc>
        <w:tc>
          <w:tcPr>
            <w:tcW w:w="1467" w:type="dxa"/>
            <w:vAlign w:val="center"/>
          </w:tcPr>
          <w:p w14:paraId="16625AC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公开事项信息形成或变更之日起20个工作日内公开</w:t>
            </w:r>
          </w:p>
        </w:tc>
        <w:tc>
          <w:tcPr>
            <w:tcW w:w="720" w:type="dxa"/>
            <w:vAlign w:val="center"/>
          </w:tcPr>
          <w:p w14:paraId="78E19DB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Align w:val="center"/>
          </w:tcPr>
          <w:p w14:paraId="0D24C546">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008FDD9D">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29DB8DBB">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05643BF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1820E03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513429B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7332038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31F1977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5C1D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36190F">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8</w:t>
            </w:r>
          </w:p>
        </w:tc>
        <w:tc>
          <w:tcPr>
            <w:tcW w:w="911" w:type="dxa"/>
            <w:vMerge w:val="restart"/>
            <w:shd w:val="clear" w:color="auto" w:fill="auto"/>
            <w:vAlign w:val="center"/>
          </w:tcPr>
          <w:p w14:paraId="55264FC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就业失业登记</w:t>
            </w:r>
          </w:p>
        </w:tc>
        <w:tc>
          <w:tcPr>
            <w:tcW w:w="1069" w:type="dxa"/>
            <w:shd w:val="clear" w:color="auto" w:fill="auto"/>
            <w:vAlign w:val="center"/>
          </w:tcPr>
          <w:p w14:paraId="192F33A5">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失业登记</w:t>
            </w:r>
          </w:p>
        </w:tc>
        <w:tc>
          <w:tcPr>
            <w:tcW w:w="2520" w:type="dxa"/>
            <w:vAlign w:val="center"/>
          </w:tcPr>
          <w:p w14:paraId="3EA5AB49">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1953" w:type="dxa"/>
            <w:vMerge w:val="restart"/>
            <w:vAlign w:val="center"/>
          </w:tcPr>
          <w:p w14:paraId="25121980">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《内蒙古自治区就业促进条例》</w:t>
            </w:r>
            <w:r>
              <w:rPr>
                <w:rFonts w:hint="eastAsia" w:ascii="仿宋_GB2312" w:hAnsi="宋体" w:eastAsia="仿宋_GB2312"/>
                <w:color w:val="000000" w:themeColor="text1"/>
                <w:sz w:val="18"/>
                <w:szCs w:val="18"/>
                <w:lang w:eastAsia="zh-CN"/>
                <w14:textFill>
                  <w14:solidFill>
                    <w14:schemeClr w14:val="tx1"/>
                  </w14:solidFill>
                </w14:textFill>
              </w:rPr>
              <w:t>、</w:t>
            </w:r>
            <w:r>
              <w:rPr>
                <w:rFonts w:hint="eastAsia" w:ascii="仿宋_GB2312" w:hAnsi="宋体" w:eastAsia="仿宋_GB2312"/>
                <w:color w:val="000000" w:themeColor="text1"/>
                <w:sz w:val="18"/>
                <w:szCs w:val="18"/>
                <w14:textFill>
                  <w14:solidFill>
                    <w14:schemeClr w14:val="tx1"/>
                  </w14:solidFill>
                </w14:textFill>
              </w:rPr>
              <w:t>《内蒙古自治区就业和失业登记管理办法》（内人社办发【2020】57号）</w:t>
            </w:r>
          </w:p>
        </w:tc>
        <w:tc>
          <w:tcPr>
            <w:tcW w:w="1467" w:type="dxa"/>
            <w:vMerge w:val="restart"/>
            <w:vAlign w:val="center"/>
          </w:tcPr>
          <w:p w14:paraId="788210CC">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w:t>
            </w:r>
            <w:r>
              <w:rPr>
                <w:rFonts w:hint="eastAsia" w:ascii="仿宋_GB2312" w:hAnsi="宋体" w:eastAsia="仿宋_GB2312"/>
                <w:color w:val="000000" w:themeColor="text1"/>
                <w:sz w:val="18"/>
                <w:szCs w:val="18"/>
                <w:lang w:val="en-US" w:eastAsia="zh-CN"/>
                <w14:textFill>
                  <w14:solidFill>
                    <w14:schemeClr w14:val="tx1"/>
                  </w14:solidFill>
                </w14:textFill>
              </w:rPr>
              <w:t>7</w:t>
            </w:r>
            <w:r>
              <w:rPr>
                <w:rFonts w:hint="eastAsia" w:ascii="仿宋_GB2312" w:hAnsi="宋体" w:eastAsia="仿宋_GB2312"/>
                <w:color w:val="000000" w:themeColor="text1"/>
                <w:sz w:val="18"/>
                <w:szCs w:val="18"/>
                <w14:textFill>
                  <w14:solidFill>
                    <w14:schemeClr w14:val="tx1"/>
                  </w14:solidFill>
                </w14:textFill>
              </w:rPr>
              <w:t>个工作日内公开</w:t>
            </w:r>
          </w:p>
          <w:p w14:paraId="24ED351C">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2AF5CAF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Align w:val="center"/>
          </w:tcPr>
          <w:p w14:paraId="15A81A38">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6DB560C7">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58C24DBB">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16A288E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37A850EA">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05856A7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3084A98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0FFAF1D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1E46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C04F5F">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9</w:t>
            </w:r>
          </w:p>
        </w:tc>
        <w:tc>
          <w:tcPr>
            <w:tcW w:w="911" w:type="dxa"/>
            <w:vMerge w:val="continue"/>
            <w:shd w:val="clear" w:color="auto" w:fill="auto"/>
            <w:vAlign w:val="center"/>
          </w:tcPr>
          <w:p w14:paraId="7696A319">
            <w:pPr>
              <w:rPr>
                <w:rFonts w:ascii="仿宋_GB2312" w:hAnsi="宋体" w:eastAsia="仿宋_GB2312"/>
                <w:color w:val="000000" w:themeColor="text1"/>
                <w:sz w:val="18"/>
                <w:szCs w:val="18"/>
                <w14:textFill>
                  <w14:solidFill>
                    <w14:schemeClr w14:val="tx1"/>
                  </w14:solidFill>
                </w14:textFill>
              </w:rPr>
            </w:pPr>
          </w:p>
        </w:tc>
        <w:tc>
          <w:tcPr>
            <w:tcW w:w="1069" w:type="dxa"/>
            <w:shd w:val="clear" w:color="auto" w:fill="auto"/>
            <w:vAlign w:val="center"/>
          </w:tcPr>
          <w:p w14:paraId="0D903CC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就业登记</w:t>
            </w:r>
          </w:p>
        </w:tc>
        <w:tc>
          <w:tcPr>
            <w:tcW w:w="2520" w:type="dxa"/>
            <w:vAlign w:val="center"/>
          </w:tcPr>
          <w:p w14:paraId="768363E5">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1953" w:type="dxa"/>
            <w:vMerge w:val="continue"/>
            <w:vAlign w:val="center"/>
          </w:tcPr>
          <w:p w14:paraId="6CE1AC2A">
            <w:pPr>
              <w:rPr>
                <w:rFonts w:ascii="仿宋_GB2312" w:hAnsi="宋体" w:eastAsia="仿宋_GB2312"/>
                <w:color w:val="000000" w:themeColor="text1"/>
                <w:sz w:val="18"/>
                <w:szCs w:val="18"/>
                <w14:textFill>
                  <w14:solidFill>
                    <w14:schemeClr w14:val="tx1"/>
                  </w14:solidFill>
                </w14:textFill>
              </w:rPr>
            </w:pPr>
          </w:p>
        </w:tc>
        <w:tc>
          <w:tcPr>
            <w:tcW w:w="1467" w:type="dxa"/>
            <w:vMerge w:val="continue"/>
            <w:vAlign w:val="center"/>
          </w:tcPr>
          <w:p w14:paraId="45433707">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45A3E55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Align w:val="center"/>
          </w:tcPr>
          <w:p w14:paraId="6B305D25">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7717D91F">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54B7A82B">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165E911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1BFA06FA">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43D947C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2EA59AE6">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2D165BD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01B7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540" w:type="dxa"/>
            <w:vAlign w:val="center"/>
          </w:tcPr>
          <w:p w14:paraId="6852AB22">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10</w:t>
            </w:r>
          </w:p>
        </w:tc>
        <w:tc>
          <w:tcPr>
            <w:tcW w:w="911" w:type="dxa"/>
            <w:shd w:val="clear" w:color="auto" w:fill="auto"/>
            <w:vAlign w:val="center"/>
          </w:tcPr>
          <w:p w14:paraId="2227F4D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就业失业登记</w:t>
            </w:r>
          </w:p>
        </w:tc>
        <w:tc>
          <w:tcPr>
            <w:tcW w:w="1069" w:type="dxa"/>
            <w:shd w:val="clear" w:color="auto" w:fill="auto"/>
            <w:vAlign w:val="center"/>
          </w:tcPr>
          <w:p w14:paraId="74578A9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《就业创业证》申领</w:t>
            </w:r>
          </w:p>
        </w:tc>
        <w:tc>
          <w:tcPr>
            <w:tcW w:w="2520" w:type="dxa"/>
            <w:vAlign w:val="center"/>
          </w:tcPr>
          <w:p w14:paraId="006B47C1">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1953" w:type="dxa"/>
            <w:vAlign w:val="center"/>
          </w:tcPr>
          <w:p w14:paraId="5095C13C">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《内蒙古自治区就业促进条例》</w:t>
            </w:r>
            <w:r>
              <w:rPr>
                <w:rFonts w:hint="eastAsia" w:ascii="仿宋_GB2312" w:hAnsi="宋体" w:eastAsia="仿宋_GB2312"/>
                <w:color w:val="000000" w:themeColor="text1"/>
                <w:sz w:val="18"/>
                <w:szCs w:val="18"/>
                <w:lang w:eastAsia="zh-CN"/>
                <w14:textFill>
                  <w14:solidFill>
                    <w14:schemeClr w14:val="tx1"/>
                  </w14:solidFill>
                </w14:textFill>
              </w:rPr>
              <w:t>、</w:t>
            </w:r>
            <w:r>
              <w:rPr>
                <w:rFonts w:hint="eastAsia" w:ascii="仿宋_GB2312" w:hAnsi="宋体" w:eastAsia="仿宋_GB2312"/>
                <w:color w:val="000000" w:themeColor="text1"/>
                <w:sz w:val="18"/>
                <w:szCs w:val="18"/>
                <w14:textFill>
                  <w14:solidFill>
                    <w14:schemeClr w14:val="tx1"/>
                  </w14:solidFill>
                </w14:textFill>
              </w:rPr>
              <w:t>《内蒙古自治区就业和失业登记管理办法》（内人社办发【2020】57号）</w:t>
            </w:r>
          </w:p>
        </w:tc>
        <w:tc>
          <w:tcPr>
            <w:tcW w:w="1467" w:type="dxa"/>
            <w:vAlign w:val="center"/>
          </w:tcPr>
          <w:p w14:paraId="5E5C5619">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w:t>
            </w:r>
            <w:r>
              <w:rPr>
                <w:rFonts w:hint="eastAsia" w:ascii="仿宋_GB2312" w:hAnsi="宋体" w:eastAsia="仿宋_GB2312"/>
                <w:color w:val="000000" w:themeColor="text1"/>
                <w:sz w:val="18"/>
                <w:szCs w:val="18"/>
                <w:lang w:val="en-US" w:eastAsia="zh-CN"/>
                <w14:textFill>
                  <w14:solidFill>
                    <w14:schemeClr w14:val="tx1"/>
                  </w14:solidFill>
                </w14:textFill>
              </w:rPr>
              <w:t>7</w:t>
            </w:r>
            <w:r>
              <w:rPr>
                <w:rFonts w:hint="eastAsia" w:ascii="仿宋_GB2312" w:hAnsi="宋体" w:eastAsia="仿宋_GB2312"/>
                <w:color w:val="000000" w:themeColor="text1"/>
                <w:sz w:val="18"/>
                <w:szCs w:val="18"/>
                <w14:textFill>
                  <w14:solidFill>
                    <w14:schemeClr w14:val="tx1"/>
                  </w14:solidFill>
                </w14:textFill>
              </w:rPr>
              <w:t>个工作日内公开</w:t>
            </w:r>
          </w:p>
        </w:tc>
        <w:tc>
          <w:tcPr>
            <w:tcW w:w="720" w:type="dxa"/>
            <w:vAlign w:val="center"/>
          </w:tcPr>
          <w:p w14:paraId="0B573E4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Align w:val="center"/>
          </w:tcPr>
          <w:p w14:paraId="10C8382F">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65AB4F3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4AE3BDB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25ABB8A5">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255E25E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1ADE18F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7DBAA8F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1027A32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201D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540" w:type="dxa"/>
            <w:vAlign w:val="center"/>
          </w:tcPr>
          <w:p w14:paraId="5A5EC083">
            <w:pPr>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w:t>
            </w:r>
            <w:r>
              <w:rPr>
                <w:rFonts w:hint="eastAsia" w:ascii="仿宋_GB2312" w:hAnsi="宋体" w:eastAsia="仿宋_GB2312"/>
                <w:color w:val="000000" w:themeColor="text1"/>
                <w:sz w:val="18"/>
                <w:szCs w:val="18"/>
                <w:highlight w:val="none"/>
                <w:lang w:val="en-US" w:eastAsia="zh-CN"/>
                <w14:textFill>
                  <w14:solidFill>
                    <w14:schemeClr w14:val="tx1"/>
                  </w14:solidFill>
                </w14:textFill>
              </w:rPr>
              <w:t>1</w:t>
            </w:r>
          </w:p>
        </w:tc>
        <w:tc>
          <w:tcPr>
            <w:tcW w:w="911" w:type="dxa"/>
            <w:vMerge w:val="restart"/>
            <w:shd w:val="clear" w:color="auto" w:fill="auto"/>
            <w:vAlign w:val="center"/>
          </w:tcPr>
          <w:p w14:paraId="476A94A7">
            <w:pPr>
              <w:jc w:val="center"/>
              <w:rPr>
                <w:rFonts w:hint="eastAsia"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创业</w:t>
            </w:r>
          </w:p>
          <w:p w14:paraId="3641D67F">
            <w:pPr>
              <w:jc w:val="center"/>
              <w:rPr>
                <w:rFonts w:ascii="仿宋_GB2312" w:hAnsi="宋体" w:eastAsia="仿宋_GB2312"/>
                <w:color w:val="000000" w:themeColor="text1"/>
                <w:sz w:val="18"/>
                <w:szCs w:val="18"/>
                <w:highlight w:val="none"/>
                <w14:textFill>
                  <w14:solidFill>
                    <w14:schemeClr w14:val="tx1"/>
                  </w14:solidFill>
                </w14:textFill>
              </w:rPr>
            </w:pPr>
            <w:bookmarkStart w:id="1" w:name="_GoBack"/>
            <w:bookmarkEnd w:id="1"/>
            <w:r>
              <w:rPr>
                <w:rFonts w:hint="eastAsia" w:ascii="仿宋_GB2312" w:hAnsi="宋体" w:eastAsia="仿宋_GB2312"/>
                <w:color w:val="000000" w:themeColor="text1"/>
                <w:sz w:val="18"/>
                <w:szCs w:val="18"/>
                <w:highlight w:val="none"/>
                <w14:textFill>
                  <w14:solidFill>
                    <w14:schemeClr w14:val="tx1"/>
                  </w14:solidFill>
                </w14:textFill>
              </w:rPr>
              <w:t>服务</w:t>
            </w:r>
          </w:p>
        </w:tc>
        <w:tc>
          <w:tcPr>
            <w:tcW w:w="1069" w:type="dxa"/>
            <w:shd w:val="clear" w:color="auto" w:fill="auto"/>
            <w:vAlign w:val="center"/>
          </w:tcPr>
          <w:p w14:paraId="742FF76F">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创业补贴申领</w:t>
            </w:r>
          </w:p>
        </w:tc>
        <w:tc>
          <w:tcPr>
            <w:tcW w:w="2520" w:type="dxa"/>
            <w:vAlign w:val="center"/>
          </w:tcPr>
          <w:p w14:paraId="1BF78634">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对象范围、申请人权利和义务、申请条件、申请材料、办理流程、办理时限、办理地点（方式）、办理结果告知方式、咨询电话</w:t>
            </w:r>
          </w:p>
        </w:tc>
        <w:tc>
          <w:tcPr>
            <w:tcW w:w="1953" w:type="dxa"/>
            <w:vAlign w:val="center"/>
          </w:tcPr>
          <w:p w14:paraId="15DAF12F">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14:textFill>
                  <w14:solidFill>
                    <w14:schemeClr w14:val="tx1"/>
                  </w14:solidFill>
                </w14:textFill>
              </w:rPr>
              <w:t>政府信息公开条例》、《</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14:textFill>
                  <w14:solidFill>
                    <w14:schemeClr w14:val="tx1"/>
                  </w14:solidFill>
                </w14:textFill>
              </w:rPr>
              <w:t>就业促进法》、《人力资源市场暂行条例》</w:t>
            </w:r>
          </w:p>
        </w:tc>
        <w:tc>
          <w:tcPr>
            <w:tcW w:w="1467" w:type="dxa"/>
            <w:vAlign w:val="center"/>
          </w:tcPr>
          <w:p w14:paraId="64749A8F">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公开事项信息形成或变更之日起20个工作日内公开</w:t>
            </w:r>
          </w:p>
        </w:tc>
        <w:tc>
          <w:tcPr>
            <w:tcW w:w="720" w:type="dxa"/>
            <w:vAlign w:val="center"/>
          </w:tcPr>
          <w:p w14:paraId="008C0386">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人力资源社会保障部门</w:t>
            </w:r>
          </w:p>
        </w:tc>
        <w:tc>
          <w:tcPr>
            <w:tcW w:w="1980" w:type="dxa"/>
            <w:vAlign w:val="center"/>
          </w:tcPr>
          <w:p w14:paraId="2C111079">
            <w:pPr>
              <w:rPr>
                <w:rFonts w:hint="eastAsia"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 xml:space="preserve">■政府网站    </w:t>
            </w:r>
          </w:p>
          <w:p w14:paraId="3D639F74">
            <w:pP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■政务服务中心</w:t>
            </w:r>
            <w:r>
              <w:rPr>
                <w:rFonts w:ascii="仿宋_GB2312" w:hAnsi="宋体" w:eastAsia="仿宋_GB2312"/>
                <w:color w:val="000000" w:themeColor="text1"/>
                <w:sz w:val="18"/>
                <w:szCs w:val="18"/>
                <w:highlight w:val="none"/>
                <w14:textFill>
                  <w14:solidFill>
                    <w14:schemeClr w14:val="tx1"/>
                  </w14:solidFill>
                </w14:textFill>
              </w:rPr>
              <w:br w:type="textWrapping"/>
            </w:r>
            <w:r>
              <w:rPr>
                <w:rFonts w:hint="eastAsia" w:ascii="仿宋_GB2312" w:hAnsi="宋体" w:eastAsia="仿宋_GB2312"/>
                <w:color w:val="000000" w:themeColor="text1"/>
                <w:sz w:val="18"/>
                <w:szCs w:val="18"/>
                <w:highlight w:val="none"/>
                <w14:textFill>
                  <w14:solidFill>
                    <w14:schemeClr w14:val="tx1"/>
                  </w14:solidFill>
                </w14:textFill>
              </w:rPr>
              <w:t>■基层公共服务平台</w:t>
            </w:r>
          </w:p>
        </w:tc>
        <w:tc>
          <w:tcPr>
            <w:tcW w:w="612" w:type="dxa"/>
            <w:shd w:val="clear" w:color="auto" w:fill="auto"/>
            <w:vAlign w:val="center"/>
          </w:tcPr>
          <w:p w14:paraId="69351C01">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709" w:type="dxa"/>
            <w:shd w:val="clear" w:color="auto" w:fill="auto"/>
            <w:vAlign w:val="center"/>
          </w:tcPr>
          <w:p w14:paraId="51886073">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　</w:t>
            </w:r>
          </w:p>
        </w:tc>
        <w:tc>
          <w:tcPr>
            <w:tcW w:w="551" w:type="dxa"/>
            <w:shd w:val="clear" w:color="auto" w:fill="auto"/>
            <w:vAlign w:val="center"/>
          </w:tcPr>
          <w:p w14:paraId="3C12C15A">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720" w:type="dxa"/>
            <w:shd w:val="clear" w:color="auto" w:fill="auto"/>
            <w:vAlign w:val="center"/>
          </w:tcPr>
          <w:p w14:paraId="2A031A35">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　</w:t>
            </w:r>
          </w:p>
        </w:tc>
        <w:tc>
          <w:tcPr>
            <w:tcW w:w="720" w:type="dxa"/>
            <w:shd w:val="clear" w:color="auto" w:fill="auto"/>
            <w:vAlign w:val="center"/>
          </w:tcPr>
          <w:p w14:paraId="4CDFAACA">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720" w:type="dxa"/>
            <w:shd w:val="clear" w:color="auto" w:fill="auto"/>
            <w:vAlign w:val="center"/>
          </w:tcPr>
          <w:p w14:paraId="783783E3">
            <w:pPr>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r>
      <w:tr w14:paraId="7350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154CD3">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w:t>
            </w:r>
            <w:r>
              <w:rPr>
                <w:rFonts w:hint="eastAsia" w:ascii="仿宋_GB2312" w:hAnsi="宋体" w:eastAsia="仿宋_GB2312"/>
                <w:color w:val="000000" w:themeColor="text1"/>
                <w:sz w:val="18"/>
                <w:szCs w:val="18"/>
                <w:lang w:val="en-US" w:eastAsia="zh-CN"/>
                <w14:textFill>
                  <w14:solidFill>
                    <w14:schemeClr w14:val="tx1"/>
                  </w14:solidFill>
                </w14:textFill>
              </w:rPr>
              <w:t>2</w:t>
            </w:r>
          </w:p>
        </w:tc>
        <w:tc>
          <w:tcPr>
            <w:tcW w:w="911" w:type="dxa"/>
            <w:vMerge w:val="continue"/>
            <w:shd w:val="clear" w:color="auto" w:fill="auto"/>
            <w:vAlign w:val="center"/>
          </w:tcPr>
          <w:p w14:paraId="11B20BCE">
            <w:pPr>
              <w:rPr>
                <w:rFonts w:ascii="仿宋_GB2312" w:hAnsi="宋体" w:eastAsia="仿宋_GB2312"/>
                <w:color w:val="000000" w:themeColor="text1"/>
                <w:sz w:val="18"/>
                <w:szCs w:val="18"/>
                <w14:textFill>
                  <w14:solidFill>
                    <w14:schemeClr w14:val="tx1"/>
                  </w14:solidFill>
                </w14:textFill>
              </w:rPr>
            </w:pPr>
          </w:p>
        </w:tc>
        <w:tc>
          <w:tcPr>
            <w:tcW w:w="1069" w:type="dxa"/>
            <w:shd w:val="clear" w:color="auto" w:fill="auto"/>
            <w:vAlign w:val="center"/>
          </w:tcPr>
          <w:p w14:paraId="3EFE495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创业担保贷款申请</w:t>
            </w:r>
          </w:p>
        </w:tc>
        <w:tc>
          <w:tcPr>
            <w:tcW w:w="2520" w:type="dxa"/>
            <w:vAlign w:val="center"/>
          </w:tcPr>
          <w:p w14:paraId="473E9442">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1953" w:type="dxa"/>
            <w:vAlign w:val="center"/>
          </w:tcPr>
          <w:p w14:paraId="4CBC5D5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14:textFill>
                  <w14:solidFill>
                    <w14:schemeClr w14:val="tx1"/>
                  </w14:solidFill>
                </w14:textFill>
              </w:rPr>
              <w:t>政府信息公开条例》、《</w:t>
            </w:r>
            <w:r>
              <w:rPr>
                <w:rFonts w:hint="eastAsia" w:ascii="仿宋_GB2312" w:hAnsi="宋体" w:eastAsia="仿宋_GB2312"/>
                <w:color w:val="000000" w:themeColor="text1"/>
                <w:sz w:val="18"/>
                <w:szCs w:val="18"/>
                <w:highlight w:val="none"/>
                <w:lang w:eastAsia="zh-CN"/>
                <w14:textFill>
                  <w14:solidFill>
                    <w14:schemeClr w14:val="tx1"/>
                  </w14:solidFill>
                </w14:textFill>
              </w:rPr>
              <w:t>中华人民共和国</w:t>
            </w:r>
            <w:r>
              <w:rPr>
                <w:rFonts w:hint="eastAsia" w:ascii="仿宋_GB2312" w:hAnsi="宋体" w:eastAsia="仿宋_GB2312"/>
                <w:color w:val="000000" w:themeColor="text1"/>
                <w:sz w:val="18"/>
                <w:szCs w:val="18"/>
                <w14:textFill>
                  <w14:solidFill>
                    <w14:schemeClr w14:val="tx1"/>
                  </w14:solidFill>
                </w14:textFill>
              </w:rPr>
              <w:t>就业促进法》、《人力资源市场暂行条例》</w:t>
            </w:r>
          </w:p>
        </w:tc>
        <w:tc>
          <w:tcPr>
            <w:tcW w:w="1467" w:type="dxa"/>
            <w:vAlign w:val="center"/>
          </w:tcPr>
          <w:p w14:paraId="32AB33D0">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公开事项信息形成或变更之日起20个工作日内公开</w:t>
            </w:r>
          </w:p>
        </w:tc>
        <w:tc>
          <w:tcPr>
            <w:tcW w:w="720" w:type="dxa"/>
            <w:vAlign w:val="center"/>
          </w:tcPr>
          <w:p w14:paraId="72085FD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Align w:val="center"/>
          </w:tcPr>
          <w:p w14:paraId="7D3D731C">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2111160A">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21EB588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066713E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7981D92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71BD7EB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3F93AC8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53793D0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181A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7216D3">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w:t>
            </w:r>
            <w:r>
              <w:rPr>
                <w:rFonts w:hint="eastAsia" w:ascii="仿宋_GB2312" w:hAnsi="宋体" w:eastAsia="仿宋_GB2312"/>
                <w:color w:val="000000" w:themeColor="text1"/>
                <w:sz w:val="18"/>
                <w:szCs w:val="18"/>
                <w:lang w:val="en-US" w:eastAsia="zh-CN"/>
                <w14:textFill>
                  <w14:solidFill>
                    <w14:schemeClr w14:val="tx1"/>
                  </w14:solidFill>
                </w14:textFill>
              </w:rPr>
              <w:t>3</w:t>
            </w:r>
          </w:p>
        </w:tc>
        <w:tc>
          <w:tcPr>
            <w:tcW w:w="911" w:type="dxa"/>
            <w:vMerge w:val="restart"/>
            <w:shd w:val="clear" w:color="auto" w:fill="auto"/>
            <w:vAlign w:val="center"/>
          </w:tcPr>
          <w:p w14:paraId="5021987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对就业困难人员（含建档立卡贫困劳动力）实施就业援助</w:t>
            </w:r>
          </w:p>
        </w:tc>
        <w:tc>
          <w:tcPr>
            <w:tcW w:w="1069" w:type="dxa"/>
            <w:shd w:val="clear" w:color="auto" w:fill="auto"/>
            <w:vAlign w:val="center"/>
          </w:tcPr>
          <w:p w14:paraId="294921EE">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就业困难人员认定</w:t>
            </w:r>
          </w:p>
        </w:tc>
        <w:tc>
          <w:tcPr>
            <w:tcW w:w="2520" w:type="dxa"/>
            <w:vAlign w:val="center"/>
          </w:tcPr>
          <w:p w14:paraId="16ADFBD9">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1953" w:type="dxa"/>
            <w:vAlign w:val="center"/>
          </w:tcPr>
          <w:p w14:paraId="6FE79C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《内蒙古自治区就业促进条例》</w:t>
            </w:r>
            <w:r>
              <w:rPr>
                <w:rFonts w:hint="eastAsia" w:ascii="仿宋_GB2312" w:hAnsi="宋体" w:eastAsia="仿宋_GB2312"/>
                <w:color w:val="000000" w:themeColor="text1"/>
                <w:sz w:val="18"/>
                <w:szCs w:val="18"/>
                <w:lang w:eastAsia="zh-CN"/>
                <w14:textFill>
                  <w14:solidFill>
                    <w14:schemeClr w14:val="tx1"/>
                  </w14:solidFill>
                </w14:textFill>
              </w:rPr>
              <w:t>、《内蒙古自治区就业困难人员认定办法》（内人社办发【2020】58号）</w:t>
            </w:r>
          </w:p>
        </w:tc>
        <w:tc>
          <w:tcPr>
            <w:tcW w:w="1467" w:type="dxa"/>
            <w:vAlign w:val="center"/>
          </w:tcPr>
          <w:p w14:paraId="136F08A5">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公开事项信息形成或变更之日起</w:t>
            </w:r>
            <w:r>
              <w:rPr>
                <w:rFonts w:hint="eastAsia" w:ascii="仿宋_GB2312" w:hAnsi="宋体" w:eastAsia="仿宋_GB2312"/>
                <w:color w:val="000000" w:themeColor="text1"/>
                <w:sz w:val="18"/>
                <w:szCs w:val="18"/>
                <w:lang w:val="en-US" w:eastAsia="zh-CN"/>
                <w14:textFill>
                  <w14:solidFill>
                    <w14:schemeClr w14:val="tx1"/>
                  </w14:solidFill>
                </w14:textFill>
              </w:rPr>
              <w:t>19</w:t>
            </w:r>
            <w:r>
              <w:rPr>
                <w:rFonts w:hint="eastAsia" w:ascii="仿宋_GB2312" w:hAnsi="宋体" w:eastAsia="仿宋_GB2312"/>
                <w:color w:val="000000" w:themeColor="text1"/>
                <w:sz w:val="18"/>
                <w:szCs w:val="18"/>
                <w14:textFill>
                  <w14:solidFill>
                    <w14:schemeClr w14:val="tx1"/>
                  </w14:solidFill>
                </w14:textFill>
              </w:rPr>
              <w:t>个工作日内公开</w:t>
            </w:r>
          </w:p>
        </w:tc>
        <w:tc>
          <w:tcPr>
            <w:tcW w:w="720" w:type="dxa"/>
            <w:vAlign w:val="center"/>
          </w:tcPr>
          <w:p w14:paraId="571D033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Align w:val="center"/>
          </w:tcPr>
          <w:p w14:paraId="126E12C8">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6C8BEC5F">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5321252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32DD670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368C220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1EACCB2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5F22F97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3496CA1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669A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Align w:val="center"/>
          </w:tcPr>
          <w:p w14:paraId="079DF24F">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1</w:t>
            </w:r>
            <w:r>
              <w:rPr>
                <w:rFonts w:hint="eastAsia" w:ascii="仿宋_GB2312" w:hAnsi="宋体" w:eastAsia="仿宋_GB2312"/>
                <w:color w:val="000000" w:themeColor="text1"/>
                <w:sz w:val="18"/>
                <w:szCs w:val="18"/>
                <w:lang w:val="en-US" w:eastAsia="zh-CN"/>
                <w14:textFill>
                  <w14:solidFill>
                    <w14:schemeClr w14:val="tx1"/>
                  </w14:solidFill>
                </w14:textFill>
              </w:rPr>
              <w:t>4</w:t>
            </w:r>
          </w:p>
        </w:tc>
        <w:tc>
          <w:tcPr>
            <w:tcW w:w="911" w:type="dxa"/>
            <w:vMerge w:val="continue"/>
            <w:shd w:val="clear" w:color="auto" w:fill="auto"/>
            <w:vAlign w:val="center"/>
          </w:tcPr>
          <w:p w14:paraId="7A293DE0">
            <w:pPr>
              <w:jc w:val="center"/>
              <w:rPr>
                <w:rFonts w:ascii="仿宋_GB2312" w:hAnsi="宋体" w:eastAsia="仿宋_GB2312"/>
                <w:color w:val="000000" w:themeColor="text1"/>
                <w:sz w:val="18"/>
                <w:szCs w:val="18"/>
                <w14:textFill>
                  <w14:solidFill>
                    <w14:schemeClr w14:val="tx1"/>
                  </w14:solidFill>
                </w14:textFill>
              </w:rPr>
            </w:pPr>
          </w:p>
        </w:tc>
        <w:tc>
          <w:tcPr>
            <w:tcW w:w="1069" w:type="dxa"/>
            <w:shd w:val="clear" w:color="auto" w:fill="auto"/>
            <w:vAlign w:val="center"/>
          </w:tcPr>
          <w:p w14:paraId="7C079AD4">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就业困难人员社会保险补贴申领</w:t>
            </w:r>
          </w:p>
        </w:tc>
        <w:tc>
          <w:tcPr>
            <w:tcW w:w="2520" w:type="dxa"/>
            <w:vAlign w:val="center"/>
          </w:tcPr>
          <w:p w14:paraId="3D994A09">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1953" w:type="dxa"/>
            <w:vAlign w:val="center"/>
          </w:tcPr>
          <w:p w14:paraId="2CB07C55">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《内蒙古自治区就业促进条例》、《内蒙古自治区就业困难人员认定办法》（内人社办发【2020】58号）、财政部 人力资源社会保障部关于印发《就业补助资金管理办法》（财社【2023】181号）、《内蒙古自治区人民政府关于做好当前和今后一个时期促进就业工作的实施意见》（内政发〔2019〕4号）</w:t>
            </w:r>
          </w:p>
        </w:tc>
        <w:tc>
          <w:tcPr>
            <w:tcW w:w="1467" w:type="dxa"/>
            <w:vAlign w:val="center"/>
          </w:tcPr>
          <w:p w14:paraId="02C761FA">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36B50F3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Align w:val="center"/>
          </w:tcPr>
          <w:p w14:paraId="1DFB3A4B">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38C86CC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63178E5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25A29CC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32FEDB2D">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2C46FAA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23F6DED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60BAF21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5C83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0" w:hRule="atLeast"/>
        </w:trPr>
        <w:tc>
          <w:tcPr>
            <w:tcW w:w="540" w:type="dxa"/>
            <w:vAlign w:val="center"/>
          </w:tcPr>
          <w:p w14:paraId="2DA14040">
            <w:pPr>
              <w:jc w:val="cente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15</w:t>
            </w:r>
          </w:p>
        </w:tc>
        <w:tc>
          <w:tcPr>
            <w:tcW w:w="911" w:type="dxa"/>
            <w:vMerge w:val="continue"/>
            <w:shd w:val="clear" w:color="auto" w:fill="auto"/>
            <w:vAlign w:val="center"/>
          </w:tcPr>
          <w:p w14:paraId="2AB36416">
            <w:pPr>
              <w:jc w:val="center"/>
              <w:rPr>
                <w:rFonts w:ascii="仿宋_GB2312" w:hAnsi="宋体" w:eastAsia="仿宋_GB2312"/>
                <w:color w:val="000000" w:themeColor="text1"/>
                <w:sz w:val="18"/>
                <w:szCs w:val="18"/>
                <w14:textFill>
                  <w14:solidFill>
                    <w14:schemeClr w14:val="tx1"/>
                  </w14:solidFill>
                </w14:textFill>
              </w:rPr>
            </w:pPr>
          </w:p>
        </w:tc>
        <w:tc>
          <w:tcPr>
            <w:tcW w:w="1069" w:type="dxa"/>
            <w:shd w:val="clear" w:color="auto" w:fill="auto"/>
            <w:vAlign w:val="center"/>
          </w:tcPr>
          <w:p w14:paraId="7FA95393">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公益性岗位</w:t>
            </w:r>
            <w:r>
              <w:rPr>
                <w:rFonts w:hint="eastAsia" w:ascii="仿宋_GB2312" w:hAnsi="宋体" w:eastAsia="仿宋_GB2312"/>
                <w:color w:val="000000" w:themeColor="text1"/>
                <w:sz w:val="18"/>
                <w:szCs w:val="18"/>
                <w:lang w:eastAsia="zh-CN"/>
                <w14:textFill>
                  <w14:solidFill>
                    <w14:schemeClr w14:val="tx1"/>
                  </w14:solidFill>
                </w14:textFill>
              </w:rPr>
              <w:t>申报</w:t>
            </w:r>
          </w:p>
        </w:tc>
        <w:tc>
          <w:tcPr>
            <w:tcW w:w="2520" w:type="dxa"/>
            <w:vAlign w:val="center"/>
          </w:tcPr>
          <w:p w14:paraId="69FF66C1">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1953" w:type="dxa"/>
            <w:vAlign w:val="center"/>
          </w:tcPr>
          <w:p w14:paraId="37B94641">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《内蒙古自治区就业促进条例》、《内蒙古自治区就业困难人员认定办法》（内人社办发【2020】58号）、《关于进一步做好公益性开发管理有关工作的通知》（内人社办发〔2020〕50号）</w:t>
            </w:r>
          </w:p>
        </w:tc>
        <w:tc>
          <w:tcPr>
            <w:tcW w:w="1467" w:type="dxa"/>
            <w:vAlign w:val="center"/>
          </w:tcPr>
          <w:p w14:paraId="7EA94999">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28551202">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Align w:val="center"/>
          </w:tcPr>
          <w:p w14:paraId="1A5C19D3">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4094A68D">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hint="eastAsia"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7A39B1C9">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66B64CAC">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488ACAFA">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3B4C0461">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2244CF5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5563C4B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r w14:paraId="1F6B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8" w:hRule="atLeast"/>
        </w:trPr>
        <w:tc>
          <w:tcPr>
            <w:tcW w:w="540" w:type="dxa"/>
            <w:vAlign w:val="center"/>
          </w:tcPr>
          <w:p w14:paraId="3EF8AF52">
            <w:pPr>
              <w:jc w:val="center"/>
              <w:rPr>
                <w:rFonts w:hint="default" w:ascii="仿宋_GB2312" w:hAnsi="宋体" w:eastAsia="仿宋_GB2312"/>
                <w:color w:val="000000" w:themeColor="text1"/>
                <w:sz w:val="18"/>
                <w:szCs w:val="18"/>
                <w:lang w:val="en-US" w:eastAsia="zh-CN"/>
                <w14:textFill>
                  <w14:solidFill>
                    <w14:schemeClr w14:val="tx1"/>
                  </w14:solidFill>
                </w14:textFill>
              </w:rPr>
            </w:pPr>
            <w:r>
              <w:rPr>
                <w:rFonts w:hint="eastAsia" w:ascii="仿宋_GB2312" w:hAnsi="宋体" w:eastAsia="仿宋_GB2312"/>
                <w:color w:val="000000" w:themeColor="text1"/>
                <w:sz w:val="18"/>
                <w:szCs w:val="18"/>
                <w:lang w:val="en-US" w:eastAsia="zh-CN"/>
                <w14:textFill>
                  <w14:solidFill>
                    <w14:schemeClr w14:val="tx1"/>
                  </w14:solidFill>
                </w14:textFill>
              </w:rPr>
              <w:t>16</w:t>
            </w:r>
          </w:p>
        </w:tc>
        <w:tc>
          <w:tcPr>
            <w:tcW w:w="911" w:type="dxa"/>
            <w:shd w:val="clear" w:color="auto" w:fill="auto"/>
            <w:vAlign w:val="center"/>
          </w:tcPr>
          <w:p w14:paraId="6D5C9F1C">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高校毕业生就业服务</w:t>
            </w:r>
          </w:p>
        </w:tc>
        <w:tc>
          <w:tcPr>
            <w:tcW w:w="1069" w:type="dxa"/>
            <w:shd w:val="clear" w:color="auto" w:fill="auto"/>
            <w:vAlign w:val="center"/>
          </w:tcPr>
          <w:p w14:paraId="46F22DB2">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高校毕业生社保补贴申领</w:t>
            </w:r>
          </w:p>
        </w:tc>
        <w:tc>
          <w:tcPr>
            <w:tcW w:w="2520" w:type="dxa"/>
            <w:vAlign w:val="center"/>
          </w:tcPr>
          <w:p w14:paraId="5306C216">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对象范围、申请人权利和义务、申请条件、申请材料、办理流程、办理时限、办理地点（方式）、办理结果告知方式、咨询电话</w:t>
            </w:r>
          </w:p>
        </w:tc>
        <w:tc>
          <w:tcPr>
            <w:tcW w:w="1953" w:type="dxa"/>
            <w:vAlign w:val="center"/>
          </w:tcPr>
          <w:p w14:paraId="19F50DDC">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财政部 人力资源社会保障部关于印发《就业补助资金管理办法》（财社【2023】181号）、《内蒙古自治区就业促进条例》、《内蒙古自治区就业困难人员认定办法》（内人社办发【2020】58号）</w:t>
            </w:r>
          </w:p>
        </w:tc>
        <w:tc>
          <w:tcPr>
            <w:tcW w:w="1467" w:type="dxa"/>
            <w:vAlign w:val="center"/>
          </w:tcPr>
          <w:p w14:paraId="55268B1A">
            <w:pPr>
              <w:rPr>
                <w:rFonts w:ascii="仿宋_GB2312" w:hAnsi="宋体" w:eastAsia="仿宋_GB2312"/>
                <w:color w:val="000000" w:themeColor="text1"/>
                <w:sz w:val="18"/>
                <w:szCs w:val="18"/>
                <w14:textFill>
                  <w14:solidFill>
                    <w14:schemeClr w14:val="tx1"/>
                  </w14:solidFill>
                </w14:textFill>
              </w:rPr>
            </w:pPr>
          </w:p>
        </w:tc>
        <w:tc>
          <w:tcPr>
            <w:tcW w:w="720" w:type="dxa"/>
            <w:vAlign w:val="center"/>
          </w:tcPr>
          <w:p w14:paraId="0FF0D0AF">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人力资源社会保障部门</w:t>
            </w:r>
          </w:p>
        </w:tc>
        <w:tc>
          <w:tcPr>
            <w:tcW w:w="1980" w:type="dxa"/>
            <w:vAlign w:val="center"/>
          </w:tcPr>
          <w:p w14:paraId="39FCB2CA">
            <w:pPr>
              <w:rPr>
                <w:rFonts w:hint="eastAsia"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14:paraId="78C3E862">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■政务服务中心</w:t>
            </w:r>
            <w:r>
              <w:rPr>
                <w:rFonts w:ascii="仿宋_GB2312" w:hAnsi="宋体" w:eastAsia="仿宋_GB2312"/>
                <w:color w:val="000000" w:themeColor="text1"/>
                <w:sz w:val="18"/>
                <w:szCs w:val="18"/>
                <w14:textFill>
                  <w14:solidFill>
                    <w14:schemeClr w14:val="tx1"/>
                  </w14:solidFill>
                </w14:textFill>
              </w:rPr>
              <w:br w:type="textWrapping"/>
            </w:r>
            <w:r>
              <w:rPr>
                <w:rFonts w:hint="eastAsia" w:ascii="仿宋_GB2312" w:hAnsi="宋体" w:eastAsia="仿宋_GB2312"/>
                <w:color w:val="000000" w:themeColor="text1"/>
                <w:sz w:val="18"/>
                <w:szCs w:val="18"/>
                <w14:textFill>
                  <w14:solidFill>
                    <w14:schemeClr w14:val="tx1"/>
                  </w14:solidFill>
                </w14:textFill>
              </w:rPr>
              <w:t>■基层公共服务平台</w:t>
            </w:r>
          </w:p>
        </w:tc>
        <w:tc>
          <w:tcPr>
            <w:tcW w:w="612" w:type="dxa"/>
            <w:shd w:val="clear" w:color="auto" w:fill="auto"/>
            <w:vAlign w:val="center"/>
          </w:tcPr>
          <w:p w14:paraId="170C49F0">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09" w:type="dxa"/>
            <w:shd w:val="clear" w:color="auto" w:fill="auto"/>
            <w:vAlign w:val="center"/>
          </w:tcPr>
          <w:p w14:paraId="47EF8C2E">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7AD3EBF3">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53692BC8">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22FA70B7">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c>
          <w:tcPr>
            <w:tcW w:w="720" w:type="dxa"/>
            <w:shd w:val="clear" w:color="auto" w:fill="auto"/>
            <w:vAlign w:val="center"/>
          </w:tcPr>
          <w:p w14:paraId="176BF1E4">
            <w:pPr>
              <w:jc w:val="cente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w:t>
            </w:r>
          </w:p>
        </w:tc>
      </w:tr>
    </w:tbl>
    <w:p w14:paraId="3B1DB8F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3B2C77"/>
    <w:rsid w:val="004077CB"/>
    <w:rsid w:val="00416393"/>
    <w:rsid w:val="00612901"/>
    <w:rsid w:val="008438B0"/>
    <w:rsid w:val="00902A01"/>
    <w:rsid w:val="00A41EEC"/>
    <w:rsid w:val="00EB4FD3"/>
    <w:rsid w:val="00FA002F"/>
    <w:rsid w:val="0EAE3EE5"/>
    <w:rsid w:val="289D32D2"/>
    <w:rsid w:val="31202094"/>
    <w:rsid w:val="36D913FC"/>
    <w:rsid w:val="4ACB7F13"/>
    <w:rsid w:val="4B511DB0"/>
    <w:rsid w:val="50CD4459"/>
    <w:rsid w:val="549D7E44"/>
    <w:rsid w:val="5AE7002E"/>
    <w:rsid w:val="62A82665"/>
    <w:rsid w:val="7A1F7535"/>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DCE6-9128-4909-B306-B7CEF500ADAF}">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2393</Words>
  <Characters>2450</Characters>
  <Lines>26</Lines>
  <Paragraphs>7</Paragraphs>
  <TotalTime>4</TotalTime>
  <ScaleCrop>false</ScaleCrop>
  <LinksUpToDate>false</LinksUpToDate>
  <CharactersWithSpaces>2536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2020-03-06T06:57:00Z</dcterms:created>
  <dc:creator>tai yuzhu</dc:creator>
  <cp:lastModifiedBy>WPS_1510710235</cp:lastModifiedBy>
  <cp:lastPrinted>2025-03-06T02:27:00Z</cp:lastPrinted>
  <dcterms:modified xsi:type="dcterms:W3CDTF">2025-03-06T03:21:18Z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eyJoZGlkIjoiYzJjYThiOWI0MTMyNGIxYjMyYzNiM2UyNzA1NGI0MDciLCJ1c2VySWQiOiIzMjMxMjM4ODIifQ==</vt:lpwstr>
  </property>
  <property fmtid="{D5CDD505-2E9C-101B-9397-08002B2CF9AE}" pid="4" name="ICV">
    <vt:lpwstr>B31EECC7EF3A4F2BBD3A8A54F845E707_13</vt:lpwstr>
  </property>
</Properties>
</file>